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861B14" w:rsidTr="00861B1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61B14" w:rsidRDefault="00861B14" w:rsidP="00861B14">
            <w:pPr>
              <w:autoSpaceDE w:val="0"/>
              <w:autoSpaceDN w:val="0"/>
              <w:adjustRightInd w:val="0"/>
              <w:jc w:val="center"/>
            </w:pPr>
            <w:r>
              <w:t>АДМИНИСТРАЦИЯ ГРОМКОВСКОГО СЕЛЬСКОГО ПОСЕЛЕНИЯ</w:t>
            </w:r>
          </w:p>
          <w:p w:rsidR="00861B14" w:rsidRDefault="00861B14" w:rsidP="00861B14">
            <w:pPr>
              <w:autoSpaceDE w:val="0"/>
              <w:autoSpaceDN w:val="0"/>
              <w:adjustRightInd w:val="0"/>
              <w:jc w:val="center"/>
            </w:pPr>
            <w:r>
              <w:t>РУДНЯНСКОГО МУНИЦИПАЛЬНОГО РАЙОНА</w:t>
            </w:r>
          </w:p>
          <w:p w:rsidR="00861B14" w:rsidRDefault="00861B14" w:rsidP="00861B14">
            <w:pPr>
              <w:autoSpaceDE w:val="0"/>
              <w:autoSpaceDN w:val="0"/>
              <w:adjustRightInd w:val="0"/>
              <w:jc w:val="center"/>
            </w:pPr>
            <w:r>
              <w:t>ВОЛГОГРАДСКОЙ ОБЛАСТИ</w:t>
            </w:r>
          </w:p>
          <w:p w:rsidR="00861B14" w:rsidRDefault="00861B14" w:rsidP="00861B14">
            <w:pPr>
              <w:autoSpaceDE w:val="0"/>
              <w:autoSpaceDN w:val="0"/>
              <w:adjustRightInd w:val="0"/>
              <w:jc w:val="center"/>
            </w:pPr>
          </w:p>
          <w:p w:rsidR="00861B14" w:rsidRDefault="001D53C7" w:rsidP="00861B14">
            <w:pPr>
              <w:autoSpaceDE w:val="0"/>
              <w:autoSpaceDN w:val="0"/>
              <w:adjustRightInd w:val="0"/>
              <w:jc w:val="center"/>
            </w:pPr>
            <w:r>
              <w:t>ПОСТАНОВЛЕНИЕ №</w:t>
            </w:r>
            <w:r w:rsidR="00265AF3">
              <w:t xml:space="preserve"> 15</w:t>
            </w:r>
          </w:p>
        </w:tc>
      </w:tr>
      <w:tr w:rsidR="00861B14" w:rsidTr="00861B1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61B14" w:rsidRDefault="00861B14" w:rsidP="00861B14">
            <w:pPr>
              <w:autoSpaceDE w:val="0"/>
              <w:autoSpaceDN w:val="0"/>
              <w:adjustRightInd w:val="0"/>
              <w:jc w:val="both"/>
            </w:pPr>
          </w:p>
          <w:p w:rsidR="00861B14" w:rsidRDefault="00861B14" w:rsidP="00861B14">
            <w:pPr>
              <w:autoSpaceDE w:val="0"/>
              <w:autoSpaceDN w:val="0"/>
              <w:adjustRightInd w:val="0"/>
              <w:jc w:val="both"/>
            </w:pPr>
          </w:p>
          <w:p w:rsidR="00861B14" w:rsidRDefault="001D53C7" w:rsidP="00861B14">
            <w:pPr>
              <w:autoSpaceDE w:val="0"/>
              <w:autoSpaceDN w:val="0"/>
              <w:adjustRightInd w:val="0"/>
              <w:jc w:val="both"/>
            </w:pPr>
            <w:r>
              <w:t>от 27.02.2019</w:t>
            </w:r>
            <w:r w:rsidR="00861B14">
              <w:t xml:space="preserve">                                 </w:t>
            </w:r>
          </w:p>
        </w:tc>
      </w:tr>
    </w:tbl>
    <w:p w:rsidR="00861B14" w:rsidRDefault="001D53C7" w:rsidP="00861B14">
      <w:r>
        <w:t xml:space="preserve">О  </w:t>
      </w:r>
      <w:r w:rsidR="00861B14">
        <w:t xml:space="preserve"> внесения изменений, дополнений</w:t>
      </w:r>
    </w:p>
    <w:p w:rsidR="00861B14" w:rsidRDefault="00861B14" w:rsidP="00861B14">
      <w:r>
        <w:t xml:space="preserve">в постановление администрации Громковского сельского поселения </w:t>
      </w:r>
    </w:p>
    <w:p w:rsidR="00861B14" w:rsidRDefault="001D53C7" w:rsidP="00861B14">
      <w:r>
        <w:t>от 23 11.2016 № 44</w:t>
      </w:r>
      <w:r w:rsidR="00861B14">
        <w:t xml:space="preserve"> «Устойчивое развитие Громковс</w:t>
      </w:r>
      <w:r>
        <w:t>кого сельского поселения на 2017-2019</w:t>
      </w:r>
      <w:r w:rsidR="00861B14">
        <w:t>годы и на период до 2020года».</w:t>
      </w:r>
    </w:p>
    <w:p w:rsidR="00861B14" w:rsidRPr="00DB686D" w:rsidRDefault="00861B14" w:rsidP="00861B14"/>
    <w:p w:rsidR="00861B14" w:rsidRDefault="00861B14" w:rsidP="00861B14"/>
    <w:p w:rsidR="00861B14" w:rsidRDefault="00861B14" w:rsidP="00861B14">
      <w:pPr>
        <w:ind w:firstLine="708"/>
      </w:pPr>
      <w:r>
        <w:t>В целях повышения эффективности и качества муниципального управления на территории Громковского сельского поселения,</w:t>
      </w:r>
      <w:proofErr w:type="gramStart"/>
      <w:r w:rsidRPr="00DB686D">
        <w:t xml:space="preserve"> </w:t>
      </w:r>
      <w:r w:rsidRPr="006D737A">
        <w:t>,</w:t>
      </w:r>
      <w:proofErr w:type="gramEnd"/>
      <w:r w:rsidRPr="006D737A">
        <w:t xml:space="preserve"> в соответствии с п. 8.1. ч. 1 ст. 17 Федерального закона от 06.10.2003 № 131-ФЗ "Об общих принципах организации местного самоуправления в Российской Федер</w:t>
      </w:r>
      <w:r>
        <w:t>ации", Администрация Громковского</w:t>
      </w:r>
      <w:r w:rsidRPr="006D737A">
        <w:t xml:space="preserve"> сельского поселения </w:t>
      </w:r>
    </w:p>
    <w:p w:rsidR="00861B14" w:rsidRDefault="00861B14" w:rsidP="00861B14">
      <w:pPr>
        <w:ind w:firstLine="708"/>
      </w:pPr>
      <w:r>
        <w:t xml:space="preserve">                           ПОСТАНОВЛЯЕТ:</w:t>
      </w:r>
    </w:p>
    <w:p w:rsidR="001D53C7" w:rsidRDefault="001D53C7" w:rsidP="00E9774E">
      <w:r>
        <w:t>1</w:t>
      </w:r>
      <w:r w:rsidR="00861B14">
        <w:t>.Внести</w:t>
      </w:r>
      <w:r>
        <w:t xml:space="preserve"> в  программу «Устойчивое развитие Громковского сельского поселения на 2017-2019годы и на период до 2020года»</w:t>
      </w:r>
      <w:r w:rsidR="00861B14">
        <w:t xml:space="preserve"> с</w:t>
      </w:r>
      <w:r>
        <w:t>ледующие изменения и дополнения согласно приложения.</w:t>
      </w:r>
    </w:p>
    <w:p w:rsidR="001D53C7" w:rsidRDefault="001D53C7" w:rsidP="001D53C7">
      <w:pPr>
        <w:ind w:firstLine="708"/>
      </w:pPr>
    </w:p>
    <w:p w:rsidR="001D53C7" w:rsidRDefault="001D53C7" w:rsidP="001D53C7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1D53C7" w:rsidRDefault="001D53C7" w:rsidP="001D53C7">
      <w:pPr>
        <w:pStyle w:val="af3"/>
        <w:rPr>
          <w:sz w:val="28"/>
          <w:szCs w:val="28"/>
        </w:rPr>
      </w:pPr>
    </w:p>
    <w:p w:rsidR="001D53C7" w:rsidRDefault="001D53C7" w:rsidP="001D53C7">
      <w:pPr>
        <w:pStyle w:val="af3"/>
        <w:rPr>
          <w:sz w:val="28"/>
          <w:szCs w:val="28"/>
        </w:rPr>
      </w:pPr>
    </w:p>
    <w:p w:rsidR="001D53C7" w:rsidRDefault="001D53C7" w:rsidP="001D53C7">
      <w:pPr>
        <w:pStyle w:val="af3"/>
        <w:rPr>
          <w:sz w:val="28"/>
          <w:szCs w:val="28"/>
        </w:rPr>
      </w:pPr>
    </w:p>
    <w:p w:rsidR="001D53C7" w:rsidRDefault="001D53C7" w:rsidP="001D53C7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Глава Громковского </w:t>
      </w:r>
    </w:p>
    <w:p w:rsidR="001D53C7" w:rsidRDefault="001D53C7" w:rsidP="001D53C7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В.Н. Лобачев </w:t>
      </w:r>
    </w:p>
    <w:p w:rsidR="001D53C7" w:rsidRDefault="001D53C7" w:rsidP="001D53C7"/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1D53C7" w:rsidRDefault="001D53C7" w:rsidP="00265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постановлению </w:t>
      </w:r>
    </w:p>
    <w:p w:rsidR="001D53C7" w:rsidRDefault="001D53C7" w:rsidP="00265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Громковского</w:t>
      </w:r>
    </w:p>
    <w:p w:rsidR="00265AF3" w:rsidRDefault="00265AF3" w:rsidP="00265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D53C7">
        <w:rPr>
          <w:sz w:val="20"/>
          <w:szCs w:val="20"/>
        </w:rPr>
        <w:t xml:space="preserve">сельского поселения </w:t>
      </w:r>
    </w:p>
    <w:p w:rsidR="001D53C7" w:rsidRPr="001D53C7" w:rsidRDefault="00265AF3" w:rsidP="00265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1D53C7">
        <w:rPr>
          <w:sz w:val="20"/>
          <w:szCs w:val="20"/>
        </w:rPr>
        <w:t>№</w:t>
      </w:r>
      <w:r>
        <w:rPr>
          <w:sz w:val="20"/>
          <w:szCs w:val="20"/>
        </w:rPr>
        <w:t xml:space="preserve"> 15</w:t>
      </w:r>
      <w:r w:rsidR="001D53C7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27.02.2019</w:t>
      </w:r>
    </w:p>
    <w:p w:rsidR="001D53C7" w:rsidRDefault="001D53C7" w:rsidP="001D53C7">
      <w:pPr>
        <w:ind w:firstLine="708"/>
      </w:pPr>
    </w:p>
    <w:p w:rsidR="001D53C7" w:rsidRDefault="001D53C7" w:rsidP="001D53C7">
      <w:pPr>
        <w:ind w:firstLine="708"/>
      </w:pPr>
    </w:p>
    <w:p w:rsidR="00861B14" w:rsidRPr="001D53C7" w:rsidRDefault="00861B14" w:rsidP="001D53C7">
      <w:pPr>
        <w:jc w:val="center"/>
      </w:pPr>
      <w:r>
        <w:rPr>
          <w:b/>
        </w:rPr>
        <w:t>1. «Паспорт муниципальной программы</w:t>
      </w:r>
    </w:p>
    <w:p w:rsidR="00861B14" w:rsidRPr="00761C36" w:rsidRDefault="00861B14" w:rsidP="001D53C7">
      <w:pPr>
        <w:jc w:val="center"/>
        <w:rPr>
          <w:b/>
        </w:rPr>
      </w:pPr>
      <w:r w:rsidRPr="008A5711">
        <w:rPr>
          <w:b/>
        </w:rPr>
        <w:t xml:space="preserve">«Устойчивое развитие </w:t>
      </w:r>
      <w:r>
        <w:rPr>
          <w:b/>
        </w:rPr>
        <w:t xml:space="preserve">Громковского сельского поселения  </w:t>
      </w:r>
      <w:r>
        <w:rPr>
          <w:b/>
        </w:rPr>
        <w:br/>
        <w:t>на 2017 - 2019</w:t>
      </w:r>
      <w:r w:rsidRPr="008A5711">
        <w:rPr>
          <w:b/>
        </w:rPr>
        <w:t xml:space="preserve"> годы и на период до 2020 года»</w:t>
      </w: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861B14" w:rsidRPr="008A5711" w:rsidTr="00861B14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61B14" w:rsidRPr="00A743F5" w:rsidRDefault="00861B14" w:rsidP="00861B1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A743F5">
              <w:rPr>
                <w:sz w:val="28"/>
                <w:szCs w:val="28"/>
              </w:rPr>
              <w:t>Наименование Программы</w:t>
            </w:r>
          </w:p>
          <w:p w:rsidR="00861B14" w:rsidRPr="00A743F5" w:rsidRDefault="00861B14" w:rsidP="00861B14">
            <w:pPr>
              <w:jc w:val="center"/>
            </w:pP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ind w:left="384" w:hanging="360"/>
            </w:pPr>
            <w:r w:rsidRPr="00A743F5">
              <w:t>-    муниципальная программа «Устойчивое развитие Громковского</w:t>
            </w:r>
            <w:r>
              <w:t xml:space="preserve"> сельского поселения на 2017 – 2019</w:t>
            </w:r>
            <w:r w:rsidRPr="00A743F5">
              <w:t xml:space="preserve"> годы и на период до 2020 года»</w:t>
            </w:r>
          </w:p>
        </w:tc>
      </w:tr>
      <w:tr w:rsidR="00861B14" w:rsidRPr="008A5711" w:rsidTr="00861B14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61B14" w:rsidRPr="00A743F5" w:rsidRDefault="00861B14" w:rsidP="00861B14">
            <w:r w:rsidRPr="00A743F5"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suppressAutoHyphens/>
              <w:jc w:val="both"/>
              <w:rPr>
                <w:rFonts w:eastAsia="Lucida Sans Unicode"/>
              </w:rPr>
            </w:pPr>
            <w:proofErr w:type="gramStart"/>
            <w:r w:rsidRPr="00A743F5">
              <w:rPr>
                <w:rFonts w:eastAsia="Lucida Sans Unicode"/>
              </w:rPr>
              <w:t>-Постановление Правительства Российской Федерации от 15 июля 2013 года №598 «О Федеральной целевой программе «устойчивое развитие сельских территорий на 2014-2017 годы и на период до 2020  года» и  «Стратегия по комплексному развитию сельских территорий Волгоградской области и эффективному функционированию АПК в условиях ВТО с учетом социально-экономических и природно-кли</w:t>
            </w:r>
            <w:r>
              <w:rPr>
                <w:rFonts w:eastAsia="Lucida Sans Unicode"/>
              </w:rPr>
              <w:t>матических особенностей» на 2017</w:t>
            </w:r>
            <w:r w:rsidRPr="00A743F5">
              <w:rPr>
                <w:rFonts w:eastAsia="Lucida Sans Unicode"/>
              </w:rPr>
              <w:t>-2020 годы</w:t>
            </w:r>
            <w:r w:rsidRPr="00A743F5">
              <w:rPr>
                <w:rFonts w:eastAsia="Lucida Sans Unicode"/>
                <w:b/>
              </w:rPr>
              <w:t xml:space="preserve">, </w:t>
            </w:r>
            <w:proofErr w:type="gramEnd"/>
          </w:p>
          <w:p w:rsidR="00861B14" w:rsidRPr="00A743F5" w:rsidRDefault="00861B14" w:rsidP="00861B14">
            <w:pPr>
              <w:ind w:left="383"/>
            </w:pPr>
          </w:p>
        </w:tc>
      </w:tr>
      <w:tr w:rsidR="00861B14" w:rsidRPr="008A5711" w:rsidTr="00861B14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61B14" w:rsidRPr="00A743F5" w:rsidRDefault="00861B14" w:rsidP="00861B14">
            <w:r w:rsidRPr="00A743F5"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ind w:left="383" w:hanging="383"/>
            </w:pPr>
            <w:r w:rsidRPr="00A743F5">
              <w:t xml:space="preserve">-     администрация  Громковского сельского поселения </w:t>
            </w:r>
          </w:p>
        </w:tc>
      </w:tr>
      <w:tr w:rsidR="00861B14" w:rsidRPr="008A5711" w:rsidTr="00861B14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61B14" w:rsidRPr="00A743F5" w:rsidRDefault="00861B14" w:rsidP="00861B14">
            <w:r w:rsidRPr="00A743F5"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ind w:left="383" w:hanging="383"/>
            </w:pPr>
            <w:r w:rsidRPr="00A743F5">
              <w:t xml:space="preserve">-     администрация  Громковского сельского поселения </w:t>
            </w:r>
          </w:p>
        </w:tc>
      </w:tr>
      <w:tr w:rsidR="00861B14" w:rsidRPr="008A5711" w:rsidTr="00861B14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61B14" w:rsidRPr="00A743F5" w:rsidRDefault="00861B14" w:rsidP="00861B14">
            <w:r w:rsidRPr="00A743F5"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61B14" w:rsidRPr="00A743F5" w:rsidRDefault="00861B14" w:rsidP="00861B14">
            <w:r w:rsidRPr="00A743F5">
              <w:t xml:space="preserve">      Основные цели Программы:</w:t>
            </w:r>
          </w:p>
          <w:p w:rsidR="00861B14" w:rsidRPr="00A743F5" w:rsidRDefault="00861B14" w:rsidP="00861B14">
            <w:pPr>
              <w:numPr>
                <w:ilvl w:val="0"/>
                <w:numId w:val="2"/>
              </w:numPr>
            </w:pPr>
            <w:r w:rsidRPr="00A743F5">
              <w:t>улучшение условий жизнедеятельности на территории Громковского сельского поселения;</w:t>
            </w:r>
          </w:p>
          <w:p w:rsidR="00861B14" w:rsidRPr="00A743F5" w:rsidRDefault="00861B14" w:rsidP="00861B14">
            <w:r w:rsidRPr="00A743F5">
              <w:t xml:space="preserve">улучшение инвестиционного климата в сфере АПК на территории Громковского сельского поселения  за счет   реализации инфраструктурных мероприятий в рамках Программы; </w:t>
            </w:r>
          </w:p>
          <w:p w:rsidR="00861B14" w:rsidRPr="00A743F5" w:rsidRDefault="00861B14" w:rsidP="00861B14">
            <w:pPr>
              <w:ind w:left="383" w:hanging="383"/>
            </w:pPr>
            <w:r w:rsidRPr="00A743F5">
              <w:t>-     содействие созданию высокотехнологичных рабочих мест на   территории Гр</w:t>
            </w:r>
            <w:r w:rsidR="001D53C7">
              <w:t xml:space="preserve">омковского сельского поселения </w:t>
            </w:r>
          </w:p>
          <w:p w:rsidR="00861B14" w:rsidRPr="00A743F5" w:rsidRDefault="00861B14" w:rsidP="00861B14">
            <w:pPr>
              <w:numPr>
                <w:ilvl w:val="0"/>
                <w:numId w:val="2"/>
              </w:numPr>
            </w:pPr>
            <w:r w:rsidRPr="00A743F5">
              <w:t xml:space="preserve">активизация участия граждан, </w:t>
            </w:r>
            <w:proofErr w:type="gramStart"/>
            <w:r w:rsidRPr="00A743F5">
              <w:t>проживающих</w:t>
            </w:r>
            <w:proofErr w:type="gramEnd"/>
            <w:r w:rsidRPr="00A743F5">
              <w:t xml:space="preserve"> на территории Громковского сельского поселения в решении вопросов местного значения.</w:t>
            </w:r>
          </w:p>
          <w:p w:rsidR="00861B14" w:rsidRPr="00A743F5" w:rsidRDefault="00861B14" w:rsidP="00861B14">
            <w:r w:rsidRPr="00A743F5">
              <w:t xml:space="preserve">      Основными задачами Программы являются:</w:t>
            </w:r>
          </w:p>
          <w:p w:rsidR="00861B14" w:rsidRPr="00A743F5" w:rsidRDefault="00861B14" w:rsidP="00861B14">
            <w:r w:rsidRPr="00A743F5">
              <w:t>-     закрепление кадров в сельской местности;</w:t>
            </w:r>
          </w:p>
          <w:p w:rsidR="00861B14" w:rsidRPr="00A743F5" w:rsidRDefault="00861B14" w:rsidP="00861B14">
            <w:pPr>
              <w:numPr>
                <w:ilvl w:val="0"/>
                <w:numId w:val="2"/>
              </w:numPr>
            </w:pPr>
            <w:r w:rsidRPr="00A743F5">
              <w:t xml:space="preserve">удовлетворение потребностей в благоустроенном жилье населения, проживающего на территории Громковского сельского поселения, в том числе молодых семей и молодых специалистов; </w:t>
            </w:r>
          </w:p>
          <w:p w:rsidR="00861B14" w:rsidRPr="00A743F5" w:rsidRDefault="00861B14" w:rsidP="00861B14">
            <w:pPr>
              <w:numPr>
                <w:ilvl w:val="0"/>
                <w:numId w:val="2"/>
              </w:numPr>
            </w:pPr>
            <w:r w:rsidRPr="00A743F5">
              <w:lastRenderedPageBreak/>
              <w:t>повышение уровня комплексного обустройства объектами социальной и инженерной инфраструктуры Громковского сельского поселения</w:t>
            </w:r>
            <w:proofErr w:type="gramStart"/>
            <w:r w:rsidRPr="00A743F5">
              <w:t xml:space="preserve"> ;</w:t>
            </w:r>
            <w:proofErr w:type="gramEnd"/>
            <w:r w:rsidRPr="00A743F5">
              <w:t xml:space="preserve"> </w:t>
            </w:r>
          </w:p>
          <w:p w:rsidR="00861B14" w:rsidRPr="00A743F5" w:rsidRDefault="00861B14" w:rsidP="00861B14">
            <w:pPr>
              <w:numPr>
                <w:ilvl w:val="0"/>
                <w:numId w:val="2"/>
              </w:numPr>
            </w:pPr>
            <w:r w:rsidRPr="00A743F5">
              <w:t xml:space="preserve">реализация общественно значимых проектов в интересах сельских жителей Громковского сельского поселения  с помощью </w:t>
            </w:r>
            <w:proofErr w:type="spellStart"/>
            <w:r w:rsidRPr="00A743F5">
              <w:t>грантовой</w:t>
            </w:r>
            <w:proofErr w:type="spellEnd"/>
            <w:r w:rsidRPr="00A743F5">
              <w:t xml:space="preserve"> поддержки; </w:t>
            </w:r>
          </w:p>
          <w:p w:rsidR="00861B14" w:rsidRPr="00A743F5" w:rsidRDefault="00861B14" w:rsidP="00861B14">
            <w:pPr>
              <w:numPr>
                <w:ilvl w:val="0"/>
                <w:numId w:val="2"/>
              </w:numPr>
            </w:pPr>
            <w:r w:rsidRPr="00A743F5">
              <w:t xml:space="preserve">проведение мероприятий по поощрению и популяризации достижений в сельском развитии Громковского сельского поселения. </w:t>
            </w:r>
          </w:p>
        </w:tc>
      </w:tr>
      <w:tr w:rsidR="00861B14" w:rsidRPr="008A5711" w:rsidTr="00861B14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61B14" w:rsidRPr="00A743F5" w:rsidRDefault="00861B14" w:rsidP="00861B14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A743F5">
              <w:rPr>
                <w:sz w:val="28"/>
                <w:szCs w:val="28"/>
              </w:rPr>
              <w:lastRenderedPageBreak/>
              <w:t>Важнейшие целевые индикаторы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а)  ввод (приобретение) </w:t>
            </w:r>
            <w:r w:rsidRPr="00FE1B57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 кв. м жилья для </w:t>
            </w:r>
            <w:proofErr w:type="gramStart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proofErr w:type="gramEnd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  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     проживающих в Громковского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ьском поселении, в том числе 72,0</w:t>
            </w: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  для молодых семей и молодых специалистов;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б)  ввод в действие объектов социальной сферы: </w:t>
            </w:r>
          </w:p>
          <w:p w:rsidR="00861B14" w:rsidRPr="00A743F5" w:rsidRDefault="00861B14" w:rsidP="00861B14">
            <w:pPr>
              <w:pStyle w:val="ConsPlusCel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1 плоскостное спортивное сооружение  общей площадью  </w:t>
            </w:r>
            <w:r w:rsidRPr="00FE1B5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в) ввод в действие объектов инженерной инфраструктуры:</w:t>
            </w:r>
          </w:p>
          <w:p w:rsidR="00861B14" w:rsidRPr="00A743F5" w:rsidRDefault="00861B14" w:rsidP="00861B14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строительство водопроводной сети – 1,2 км</w:t>
            </w:r>
            <w:proofErr w:type="gramStart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861B14" w:rsidRPr="00A743F5" w:rsidRDefault="00861B14" w:rsidP="00861B14">
            <w:pPr>
              <w:pStyle w:val="ConsPlusCell"/>
              <w:ind w:left="383" w:hanging="3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14" w:rsidRPr="008A5711" w:rsidTr="00861B14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61B14" w:rsidRPr="00A743F5" w:rsidRDefault="00861B14" w:rsidP="00861B14">
            <w:r w:rsidRPr="00A743F5"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1B14" w:rsidRPr="00706DC9" w:rsidRDefault="00861B14" w:rsidP="00861B14">
            <w:r w:rsidRPr="00706DC9">
              <w:t>2017-2020 годы</w:t>
            </w:r>
          </w:p>
          <w:p w:rsidR="00861B14" w:rsidRPr="00706DC9" w:rsidRDefault="00861B14" w:rsidP="00861B14">
            <w:r w:rsidRPr="00706DC9">
              <w:rPr>
                <w:lang w:val="en-US"/>
              </w:rPr>
              <w:t>I</w:t>
            </w:r>
            <w:r w:rsidRPr="00706DC9">
              <w:t xml:space="preserve"> этап – 2017-2018 годы;</w:t>
            </w:r>
          </w:p>
          <w:p w:rsidR="00861B14" w:rsidRPr="00706DC9" w:rsidRDefault="00861B14" w:rsidP="00861B14">
            <w:pPr>
              <w:rPr>
                <w:b/>
                <w:i/>
              </w:rPr>
            </w:pPr>
            <w:r w:rsidRPr="00706DC9">
              <w:rPr>
                <w:i/>
                <w:lang w:val="en-US"/>
              </w:rPr>
              <w:t>II</w:t>
            </w:r>
            <w:r w:rsidRPr="00706DC9">
              <w:rPr>
                <w:i/>
              </w:rPr>
              <w:t xml:space="preserve"> этап – 2019-2020 годы.</w:t>
            </w:r>
          </w:p>
        </w:tc>
      </w:tr>
      <w:tr w:rsidR="00861B14" w:rsidRPr="008A5711" w:rsidTr="00861B14">
        <w:trPr>
          <w:trHeight w:val="228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61B14" w:rsidRPr="00A743F5" w:rsidRDefault="00861B14" w:rsidP="00861B14">
            <w:r w:rsidRPr="00A743F5">
              <w:t>Объемы и источники финансирования Программы</w:t>
            </w:r>
          </w:p>
          <w:p w:rsidR="00861B14" w:rsidRPr="00A743F5" w:rsidRDefault="00861B14" w:rsidP="00861B14"/>
          <w:p w:rsidR="00861B14" w:rsidRPr="00A743F5" w:rsidRDefault="00861B14" w:rsidP="00861B14"/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E1B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        </w:t>
            </w: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</w:t>
            </w:r>
            <w:r w:rsidR="00E9774E">
              <w:rPr>
                <w:rFonts w:ascii="Times New Roman" w:hAnsi="Times New Roman" w:cs="Times New Roman"/>
                <w:sz w:val="28"/>
                <w:szCs w:val="28"/>
              </w:rPr>
              <w:t xml:space="preserve">4707,074    </w:t>
            </w: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 –</w:t>
            </w:r>
            <w:r w:rsidRPr="00A743F5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</w:t>
            </w:r>
            <w:r w:rsidR="00E9774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</w:t>
            </w:r>
            <w:r w:rsidR="00E9774E" w:rsidRPr="00265AF3">
              <w:rPr>
                <w:rFonts w:ascii="Times New Roman" w:hAnsi="Times New Roman" w:cs="Times New Roman"/>
                <w:sz w:val="28"/>
                <w:szCs w:val="28"/>
              </w:rPr>
              <w:t>3701,86</w:t>
            </w:r>
            <w:r w:rsidR="00E9774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</w:t>
            </w: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 муниципального района    –</w:t>
            </w:r>
            <w:r w:rsidR="00E9774E">
              <w:rPr>
                <w:rFonts w:ascii="Times New Roman" w:hAnsi="Times New Roman" w:cs="Times New Roman"/>
                <w:sz w:val="28"/>
                <w:szCs w:val="28"/>
              </w:rPr>
              <w:t>179,68</w:t>
            </w: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поселения </w:t>
            </w:r>
            <w:r w:rsidRPr="00FE1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1B57" w:rsidRPr="00FE1B57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Pr="00FE1B5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внебюджетных источников </w:t>
            </w:r>
            <w:r w:rsidR="00FE1B5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774E">
              <w:rPr>
                <w:rFonts w:ascii="Times New Roman" w:hAnsi="Times New Roman" w:cs="Times New Roman"/>
                <w:sz w:val="28"/>
                <w:szCs w:val="28"/>
              </w:rPr>
              <w:t>625,514</w:t>
            </w:r>
            <w:r w:rsidRPr="00FE1B5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14" w:rsidRPr="008A5711" w:rsidTr="00861B14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61B14" w:rsidRPr="00A743F5" w:rsidRDefault="00861B14" w:rsidP="00861B14">
            <w:r w:rsidRPr="00A743F5"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а) Улучшение жилищных условий 3  семей, в том числе 2     молодых семей и молодых специалистов;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окращение числа семей Громковского сельского поселения , нуждающихся в улучшении жилищных условий – на  50 %</w:t>
            </w:r>
          </w:p>
          <w:p w:rsidR="00861B14" w:rsidRPr="00A743F5" w:rsidRDefault="00861B14" w:rsidP="00861B14">
            <w:r w:rsidRPr="00A743F5">
              <w:t>в) Удовлетворение потребностей организаций АПК Руднянского муниципального района   в молодых специалистах на 100 % и социальной сферы -  на 100 %;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г) увеличение численности Громковского сельского поселения, </w:t>
            </w:r>
            <w:proofErr w:type="gramStart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>обеспеченного</w:t>
            </w:r>
            <w:proofErr w:type="gramEnd"/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плоскостными спортивными сооружениями;</w:t>
            </w:r>
          </w:p>
          <w:p w:rsidR="00861B14" w:rsidRPr="00A743F5" w:rsidRDefault="00861B14" w:rsidP="00861B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3F5">
              <w:rPr>
                <w:rFonts w:ascii="Times New Roman" w:hAnsi="Times New Roman" w:cs="Times New Roman"/>
                <w:sz w:val="28"/>
                <w:szCs w:val="28"/>
              </w:rPr>
              <w:t xml:space="preserve">д) увеличение уровня обеспеченности населения питьевой </w:t>
            </w:r>
            <w:r w:rsidRPr="00A74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водой </w:t>
            </w:r>
            <w:r w:rsidRPr="00FE1B57">
              <w:rPr>
                <w:rFonts w:ascii="Times New Roman" w:hAnsi="Times New Roman" w:cs="Times New Roman"/>
                <w:sz w:val="28"/>
                <w:szCs w:val="28"/>
              </w:rPr>
              <w:t>с __0_% до __50_ %</w:t>
            </w:r>
          </w:p>
        </w:tc>
      </w:tr>
    </w:tbl>
    <w:p w:rsidR="00861B14" w:rsidRDefault="00861B14" w:rsidP="00861B14">
      <w:pPr>
        <w:pStyle w:val="3"/>
        <w:tabs>
          <w:tab w:val="clear" w:pos="0"/>
        </w:tabs>
        <w:jc w:val="left"/>
        <w:rPr>
          <w:sz w:val="28"/>
          <w:szCs w:val="28"/>
        </w:rPr>
      </w:pPr>
    </w:p>
    <w:p w:rsidR="00861B14" w:rsidRPr="00DD5434" w:rsidRDefault="00861B14" w:rsidP="00861B14">
      <w:pPr>
        <w:pStyle w:val="3"/>
        <w:tabs>
          <w:tab w:val="clear" w:pos="0"/>
        </w:tabs>
        <w:rPr>
          <w:sz w:val="28"/>
          <w:szCs w:val="28"/>
        </w:rPr>
      </w:pPr>
      <w:r w:rsidRPr="00DD5434">
        <w:rPr>
          <w:sz w:val="28"/>
          <w:szCs w:val="28"/>
          <w:lang w:val="en-US"/>
        </w:rPr>
        <w:t>I</w:t>
      </w:r>
      <w:r w:rsidRPr="00DD5434">
        <w:rPr>
          <w:sz w:val="28"/>
          <w:szCs w:val="28"/>
        </w:rPr>
        <w:t>.Характеристика проблемы</w:t>
      </w:r>
    </w:p>
    <w:p w:rsidR="00861B14" w:rsidRPr="000F2394" w:rsidRDefault="00861B14" w:rsidP="00861B14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0F2394">
        <w:rPr>
          <w:b/>
          <w:bCs/>
          <w:i/>
        </w:rPr>
        <w:t>1.1. Термины и понятия</w:t>
      </w:r>
    </w:p>
    <w:p w:rsidR="00861B14" w:rsidRPr="0087756C" w:rsidRDefault="00861B14" w:rsidP="00861B14">
      <w:pPr>
        <w:autoSpaceDE w:val="0"/>
        <w:autoSpaceDN w:val="0"/>
        <w:adjustRightInd w:val="0"/>
        <w:jc w:val="both"/>
      </w:pPr>
      <w:r w:rsidRPr="0087756C">
        <w:rPr>
          <w:b/>
          <w:bCs/>
        </w:rPr>
        <w:t xml:space="preserve">Сельское поселение </w:t>
      </w:r>
      <w:r w:rsidRPr="0087756C">
        <w:t>– один или несколько объединенных общей</w:t>
      </w:r>
      <w:r>
        <w:t xml:space="preserve"> </w:t>
      </w:r>
      <w:r w:rsidRPr="0087756C">
        <w:t>территорией сельских населенных пунктов (поселков, сел, станиц,</w:t>
      </w:r>
      <w:r>
        <w:t xml:space="preserve"> </w:t>
      </w:r>
      <w:r w:rsidRPr="0087756C">
        <w:t xml:space="preserve">деревень, хуторов, кишлаков, аулов и </w:t>
      </w:r>
      <w:proofErr w:type="gramStart"/>
      <w:r w:rsidRPr="0087756C">
        <w:t>других</w:t>
      </w:r>
      <w:proofErr w:type="gramEnd"/>
      <w:r w:rsidRPr="0087756C">
        <w:t xml:space="preserve"> сельских населенны</w:t>
      </w:r>
      <w:r>
        <w:t xml:space="preserve"> </w:t>
      </w:r>
      <w:r w:rsidRPr="0087756C">
        <w:t>пунктов), в которых местное самоуправление осуществляется населением непосредственно и (или) через выборные и иные органы</w:t>
      </w:r>
      <w:r>
        <w:t xml:space="preserve"> </w:t>
      </w:r>
      <w:r w:rsidRPr="0087756C">
        <w:t>местного самоуправления.</w:t>
      </w:r>
    </w:p>
    <w:p w:rsidR="00861B14" w:rsidRPr="0087756C" w:rsidRDefault="00861B14" w:rsidP="00861B14">
      <w:pPr>
        <w:autoSpaceDE w:val="0"/>
        <w:autoSpaceDN w:val="0"/>
        <w:adjustRightInd w:val="0"/>
        <w:jc w:val="both"/>
      </w:pPr>
      <w:r w:rsidRPr="0087756C">
        <w:rPr>
          <w:b/>
          <w:bCs/>
        </w:rPr>
        <w:t xml:space="preserve">Сельские населенные пункты </w:t>
      </w:r>
      <w:r w:rsidRPr="0087756C">
        <w:t>– поселки, села, деревни, станицы, кишлаки, аулы, хутора и другие сельские населенные пункты,</w:t>
      </w:r>
      <w:r>
        <w:t xml:space="preserve"> </w:t>
      </w:r>
      <w:r w:rsidRPr="0087756C">
        <w:t>отнесенные независимо от количества проживающих в них людей к</w:t>
      </w:r>
      <w:r>
        <w:t xml:space="preserve"> </w:t>
      </w:r>
      <w:r w:rsidRPr="0087756C">
        <w:t>сельским населенным пунктам административно-территориальным</w:t>
      </w:r>
      <w:r>
        <w:t xml:space="preserve"> </w:t>
      </w:r>
      <w:r w:rsidRPr="0087756C">
        <w:t>делением, установленным в субъектах Российской Федерации. В</w:t>
      </w:r>
      <w:r>
        <w:t xml:space="preserve"> </w:t>
      </w:r>
      <w:r w:rsidRPr="0087756C">
        <w:t>них может сезонно проживать значительное количество городских</w:t>
      </w:r>
      <w:r>
        <w:t xml:space="preserve"> </w:t>
      </w:r>
      <w:r w:rsidRPr="0087756C">
        <w:t>жителей.</w:t>
      </w:r>
    </w:p>
    <w:p w:rsidR="00861B14" w:rsidRPr="0087756C" w:rsidRDefault="00861B14" w:rsidP="00861B14">
      <w:pPr>
        <w:autoSpaceDE w:val="0"/>
        <w:autoSpaceDN w:val="0"/>
        <w:adjustRightInd w:val="0"/>
        <w:jc w:val="both"/>
      </w:pPr>
      <w:r w:rsidRPr="0087756C">
        <w:rPr>
          <w:b/>
          <w:bCs/>
        </w:rPr>
        <w:t xml:space="preserve">Сельское население </w:t>
      </w:r>
      <w:r w:rsidRPr="0087756C">
        <w:t>– жители, постоянно проживающие во всей</w:t>
      </w:r>
      <w:r>
        <w:t xml:space="preserve"> </w:t>
      </w:r>
      <w:r w:rsidRPr="0087756C">
        <w:t>совокупности сельских населенных пунктов.</w:t>
      </w:r>
    </w:p>
    <w:p w:rsidR="00861B14" w:rsidRPr="0087756C" w:rsidRDefault="00861B14" w:rsidP="00861B14">
      <w:pPr>
        <w:autoSpaceDE w:val="0"/>
        <w:autoSpaceDN w:val="0"/>
        <w:adjustRightInd w:val="0"/>
        <w:jc w:val="both"/>
      </w:pPr>
      <w:r w:rsidRPr="0087756C">
        <w:rPr>
          <w:b/>
          <w:bCs/>
        </w:rPr>
        <w:t xml:space="preserve">Устойчивое развитие сельских территорий </w:t>
      </w:r>
      <w:r w:rsidRPr="0087756C">
        <w:t>– стабильное</w:t>
      </w:r>
      <w:r>
        <w:t xml:space="preserve"> </w:t>
      </w:r>
      <w:r w:rsidRPr="0087756C">
        <w:t>социально-экономическое разв</w:t>
      </w:r>
      <w:r>
        <w:t>итие сельских территорий, увели</w:t>
      </w:r>
      <w:r w:rsidRPr="0087756C">
        <w:t>чение объема производства се</w:t>
      </w:r>
      <w:r>
        <w:t>льскохозяйственной и рыбной про</w:t>
      </w:r>
      <w:r w:rsidRPr="0087756C">
        <w:t>дукции, повышение эффективнос</w:t>
      </w:r>
      <w:r>
        <w:t xml:space="preserve">ти сельского хозяйства и </w:t>
      </w:r>
      <w:proofErr w:type="spellStart"/>
      <w:r>
        <w:t>рыбохо</w:t>
      </w:r>
      <w:r w:rsidRPr="0087756C">
        <w:t>зяйственного</w:t>
      </w:r>
      <w:proofErr w:type="spellEnd"/>
      <w:r w:rsidRPr="0087756C">
        <w:t xml:space="preserve"> комплекса, достижение полной занятости сельского</w:t>
      </w:r>
      <w:r>
        <w:t xml:space="preserve"> </w:t>
      </w:r>
      <w:r w:rsidRPr="0087756C">
        <w:t>населения и повышение уровня его жизни, а также рациональное</w:t>
      </w:r>
      <w:r>
        <w:t xml:space="preserve"> </w:t>
      </w:r>
      <w:r w:rsidRPr="0087756C">
        <w:t>использование земель.</w:t>
      </w:r>
    </w:p>
    <w:p w:rsidR="00861B14" w:rsidRPr="00D85A19" w:rsidRDefault="00861B14" w:rsidP="00861B14">
      <w:pPr>
        <w:autoSpaceDE w:val="0"/>
        <w:autoSpaceDN w:val="0"/>
        <w:adjustRightInd w:val="0"/>
        <w:jc w:val="both"/>
      </w:pPr>
      <w:r w:rsidRPr="0087756C">
        <w:rPr>
          <w:b/>
          <w:bCs/>
        </w:rPr>
        <w:t xml:space="preserve">Сельская экономика </w:t>
      </w:r>
      <w:r w:rsidRPr="0087756C">
        <w:t>– мно</w:t>
      </w:r>
      <w:r>
        <w:t>гоотраслевая совокупность хозяй</w:t>
      </w:r>
      <w:r w:rsidRPr="0087756C">
        <w:t>ствующих единиц всех форм собственности и домашних хозяйств как</w:t>
      </w:r>
      <w:r>
        <w:t xml:space="preserve"> </w:t>
      </w:r>
      <w:r w:rsidRPr="0087756C">
        <w:t>участников экономической деят</w:t>
      </w:r>
      <w:r>
        <w:t>ельности, расположенных на сель</w:t>
      </w:r>
      <w:r w:rsidRPr="0087756C">
        <w:t xml:space="preserve">ских территориях и вступающих </w:t>
      </w:r>
      <w:r>
        <w:t>в экономические отношения по по</w:t>
      </w:r>
      <w:r w:rsidRPr="0087756C">
        <w:t>воду производства и обмена продуктами. В широком понимании – это</w:t>
      </w:r>
      <w:r>
        <w:t xml:space="preserve"> </w:t>
      </w:r>
      <w:r w:rsidRPr="00D85A19">
        <w:t>система отраслей и социально-экономических отношений на сельских территориях.</w:t>
      </w:r>
    </w:p>
    <w:p w:rsidR="00861B14" w:rsidRDefault="00861B14" w:rsidP="00861B14">
      <w:pPr>
        <w:autoSpaceDE w:val="0"/>
        <w:autoSpaceDN w:val="0"/>
        <w:adjustRightInd w:val="0"/>
        <w:jc w:val="both"/>
      </w:pPr>
      <w:r w:rsidRPr="00D85A19">
        <w:rPr>
          <w:b/>
          <w:bCs/>
        </w:rPr>
        <w:t xml:space="preserve">Местная инициатива </w:t>
      </w:r>
      <w:r w:rsidRPr="00D85A19">
        <w:t xml:space="preserve">сельского сообщества – </w:t>
      </w:r>
      <w:proofErr w:type="gramStart"/>
      <w:r w:rsidRPr="00D85A19">
        <w:t>разработанный</w:t>
      </w:r>
      <w:proofErr w:type="gramEnd"/>
      <w:r>
        <w:t xml:space="preserve"> </w:t>
      </w:r>
      <w:r w:rsidRPr="00D85A19">
        <w:t>с участием сельских жителей проект, раскрывающий возможность</w:t>
      </w:r>
      <w:r>
        <w:t xml:space="preserve"> </w:t>
      </w:r>
      <w:r w:rsidRPr="00D85A19">
        <w:t>решения вопросов местного значения в сельском поселении, при</w:t>
      </w:r>
      <w:r>
        <w:t xml:space="preserve"> </w:t>
      </w:r>
      <w:r w:rsidRPr="00D85A19">
        <w:t>осуществлении которого предполагается участие местного населения, сельских предпринимателей и других заинтересованных лиц и</w:t>
      </w:r>
      <w:r>
        <w:t xml:space="preserve"> </w:t>
      </w:r>
      <w:r w:rsidRPr="00D85A19">
        <w:t>организаций.</w:t>
      </w:r>
    </w:p>
    <w:p w:rsidR="00861B14" w:rsidRPr="00D85A19" w:rsidRDefault="00861B14" w:rsidP="00861B14">
      <w:pPr>
        <w:autoSpaceDE w:val="0"/>
        <w:autoSpaceDN w:val="0"/>
        <w:adjustRightInd w:val="0"/>
        <w:jc w:val="both"/>
      </w:pPr>
    </w:p>
    <w:p w:rsidR="00861B14" w:rsidRPr="008A5711" w:rsidRDefault="00861B14" w:rsidP="00861B14">
      <w:pPr>
        <w:ind w:left="360"/>
        <w:jc w:val="both"/>
      </w:pPr>
      <w:r>
        <w:rPr>
          <w:b/>
          <w:i/>
        </w:rPr>
        <w:t>1.2</w:t>
      </w:r>
      <w:r w:rsidRPr="008A5711">
        <w:rPr>
          <w:b/>
          <w:i/>
        </w:rPr>
        <w:t xml:space="preserve"> </w:t>
      </w:r>
      <w:proofErr w:type="gramStart"/>
      <w:r w:rsidRPr="008A5711">
        <w:rPr>
          <w:b/>
          <w:i/>
        </w:rPr>
        <w:t>Общие</w:t>
      </w:r>
      <w:proofErr w:type="gramEnd"/>
      <w:r w:rsidRPr="008A5711">
        <w:rPr>
          <w:b/>
          <w:i/>
        </w:rPr>
        <w:t xml:space="preserve"> сведения о социально-экономическом развитии </w:t>
      </w:r>
      <w:r>
        <w:rPr>
          <w:b/>
          <w:i/>
        </w:rPr>
        <w:t>территории Громковского сельского поселения</w:t>
      </w:r>
    </w:p>
    <w:p w:rsidR="00861B14" w:rsidRPr="008A5711" w:rsidRDefault="00861B14" w:rsidP="00861B14">
      <w:pPr>
        <w:tabs>
          <w:tab w:val="num" w:pos="0"/>
        </w:tabs>
        <w:ind w:firstLine="360"/>
        <w:jc w:val="both"/>
      </w:pPr>
      <w:r w:rsidRPr="008A5711">
        <w:t xml:space="preserve">На </w:t>
      </w:r>
      <w:r>
        <w:t xml:space="preserve">территории Громковского сельского поселения располагается три населённых пункта. Село </w:t>
      </w:r>
      <w:proofErr w:type="gramStart"/>
      <w:r>
        <w:t>Громки</w:t>
      </w:r>
      <w:proofErr w:type="gramEnd"/>
      <w:r>
        <w:t xml:space="preserve">, село Старый Кондаль и село Новый Кондаль. Село </w:t>
      </w:r>
      <w:proofErr w:type="gramStart"/>
      <w:r>
        <w:t>Громки</w:t>
      </w:r>
      <w:proofErr w:type="gramEnd"/>
      <w:r>
        <w:t xml:space="preserve"> является административным центром</w:t>
      </w:r>
      <w:r w:rsidRPr="008A5711">
        <w:t xml:space="preserve">. </w:t>
      </w:r>
    </w:p>
    <w:p w:rsidR="00861B14" w:rsidRDefault="00861B14" w:rsidP="00861B14">
      <w:pPr>
        <w:widowControl w:val="0"/>
        <w:ind w:firstLine="360"/>
        <w:jc w:val="both"/>
      </w:pPr>
      <w:r w:rsidRPr="008A5711">
        <w:t xml:space="preserve">  Общая площадь территории </w:t>
      </w:r>
      <w:r>
        <w:t>Громковского сельского поселения</w:t>
      </w:r>
      <w:r w:rsidRPr="008A5711">
        <w:t xml:space="preserve"> </w:t>
      </w:r>
      <w:r>
        <w:t>составляет 21334,4 га</w:t>
      </w:r>
      <w:r w:rsidRPr="008A5711">
        <w:t>, в том числе земель сельскох</w:t>
      </w:r>
      <w:r>
        <w:t>озяйственного назначения 18271,8</w:t>
      </w:r>
      <w:r w:rsidRPr="008A5711">
        <w:t>га</w:t>
      </w:r>
      <w:proofErr w:type="gramStart"/>
      <w:r w:rsidRPr="008A5711"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ес 646,0 га</w:t>
      </w:r>
    </w:p>
    <w:p w:rsidR="00861B14" w:rsidRPr="008A5711" w:rsidRDefault="00861B14" w:rsidP="00861B14">
      <w:pPr>
        <w:widowControl w:val="0"/>
        <w:jc w:val="both"/>
      </w:pPr>
    </w:p>
    <w:p w:rsidR="00861B14" w:rsidRPr="008A5711" w:rsidRDefault="00861B14" w:rsidP="00861B14">
      <w:pPr>
        <w:widowControl w:val="0"/>
        <w:ind w:firstLine="360"/>
        <w:jc w:val="both"/>
      </w:pPr>
      <w:r w:rsidRPr="008A5711">
        <w:t xml:space="preserve">Характеристика землепользования на </w:t>
      </w:r>
      <w:r>
        <w:t>территории Громковского</w:t>
      </w:r>
      <w:r w:rsidRPr="0077625E">
        <w:t xml:space="preserve"> </w:t>
      </w:r>
      <w:r>
        <w:t>сельского поселения</w:t>
      </w:r>
      <w:r w:rsidRPr="008A5711">
        <w:t xml:space="preserve"> приведена в таблице 1. </w:t>
      </w:r>
    </w:p>
    <w:p w:rsidR="00861B14" w:rsidRPr="000B1F36" w:rsidRDefault="00861B14" w:rsidP="00861B14">
      <w:pPr>
        <w:pStyle w:val="31"/>
        <w:tabs>
          <w:tab w:val="left" w:pos="8080"/>
        </w:tabs>
        <w:rPr>
          <w:szCs w:val="28"/>
        </w:rPr>
      </w:pPr>
      <w:r w:rsidRPr="000B1F36">
        <w:rPr>
          <w:szCs w:val="28"/>
        </w:rPr>
        <w:t xml:space="preserve">                                          Таблица 1</w:t>
      </w:r>
    </w:p>
    <w:p w:rsidR="00861B14" w:rsidRPr="00636A3E" w:rsidRDefault="00861B14" w:rsidP="00861B14">
      <w:pPr>
        <w:pStyle w:val="5"/>
        <w:jc w:val="both"/>
        <w:rPr>
          <w:bCs/>
          <w:i/>
          <w:iCs/>
        </w:rPr>
      </w:pPr>
      <w:r w:rsidRPr="00636A3E">
        <w:rPr>
          <w:bCs/>
          <w:i/>
          <w:iCs/>
        </w:rPr>
        <w:t>Характеристика землепользования на территории</w:t>
      </w:r>
    </w:p>
    <w:p w:rsidR="00861B14" w:rsidRPr="008A5711" w:rsidRDefault="00861B14" w:rsidP="00861B14">
      <w:pPr>
        <w:tabs>
          <w:tab w:val="num" w:pos="0"/>
        </w:tabs>
        <w:ind w:firstLine="360"/>
        <w:jc w:val="both"/>
        <w:rPr>
          <w:b/>
          <w:noProof/>
        </w:rPr>
      </w:pPr>
      <w:r>
        <w:rPr>
          <w:b/>
          <w:noProof/>
        </w:rPr>
        <w:t>Громковского сельского посе</w:t>
      </w:r>
      <w:r w:rsidR="00131EA1">
        <w:rPr>
          <w:b/>
          <w:noProof/>
        </w:rPr>
        <w:t>ления по состоянию на 01.01.2017</w:t>
      </w:r>
      <w:r w:rsidRPr="008A5711">
        <w:rPr>
          <w:b/>
          <w:noProof/>
        </w:rPr>
        <w:t>г.</w:t>
      </w:r>
    </w:p>
    <w:tbl>
      <w:tblPr>
        <w:tblW w:w="964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5160"/>
        <w:gridCol w:w="960"/>
        <w:gridCol w:w="1200"/>
        <w:gridCol w:w="1680"/>
      </w:tblGrid>
      <w:tr w:rsidR="00861B14" w:rsidRPr="008A5711" w:rsidTr="00861B14"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b/>
                <w:szCs w:val="28"/>
              </w:rPr>
            </w:pPr>
            <w:r w:rsidRPr="00A743F5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A743F5">
              <w:rPr>
                <w:b/>
                <w:szCs w:val="28"/>
              </w:rPr>
              <w:t>п</w:t>
            </w:r>
            <w:proofErr w:type="spellEnd"/>
            <w:proofErr w:type="gramEnd"/>
            <w:r w:rsidRPr="00A743F5">
              <w:rPr>
                <w:b/>
                <w:szCs w:val="28"/>
              </w:rPr>
              <w:t>/</w:t>
            </w:r>
            <w:proofErr w:type="spellStart"/>
            <w:r w:rsidRPr="00A743F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b/>
                <w:sz w:val="24"/>
                <w:szCs w:val="24"/>
              </w:rPr>
            </w:pPr>
            <w:r w:rsidRPr="00A743F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b/>
                <w:sz w:val="24"/>
                <w:szCs w:val="24"/>
              </w:rPr>
            </w:pPr>
            <w:r w:rsidRPr="00A743F5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743F5">
              <w:rPr>
                <w:b/>
                <w:sz w:val="24"/>
                <w:szCs w:val="24"/>
              </w:rPr>
              <w:t>изм</w:t>
            </w:r>
            <w:proofErr w:type="spellEnd"/>
            <w:r w:rsidRPr="00A743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b/>
                <w:sz w:val="24"/>
                <w:szCs w:val="24"/>
              </w:rPr>
            </w:pPr>
            <w:r w:rsidRPr="00A743F5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8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b/>
                <w:sz w:val="24"/>
                <w:szCs w:val="24"/>
              </w:rPr>
            </w:pPr>
            <w:r w:rsidRPr="00A743F5">
              <w:rPr>
                <w:b/>
                <w:sz w:val="24"/>
                <w:szCs w:val="24"/>
              </w:rPr>
              <w:t>Примечание</w:t>
            </w:r>
          </w:p>
        </w:tc>
      </w:tr>
      <w:tr w:rsidR="00861B14" w:rsidRPr="008A5711" w:rsidTr="00861B14"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/>
              <w:rPr>
                <w:szCs w:val="28"/>
              </w:rPr>
            </w:pPr>
            <w:r w:rsidRPr="00A743F5">
              <w:rPr>
                <w:szCs w:val="28"/>
              </w:rPr>
              <w:t>Общая площадь территории Громковского сельского поселения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21334,4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1.1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  <w:highlight w:val="yellow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646,0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  <w:highlight w:val="yellow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  <w:r w:rsidRPr="00FE1B57">
              <w:rPr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площади земель, отведенные под  застройку  сооружений производственного назначения и инженерных коммуникаций (дороги, ЛЭП,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 xml:space="preserve">- площади земель </w:t>
            </w:r>
            <w:proofErr w:type="gramStart"/>
            <w:r w:rsidRPr="00A743F5">
              <w:rPr>
                <w:szCs w:val="28"/>
              </w:rPr>
              <w:t>сельскохозяйственного</w:t>
            </w:r>
            <w:proofErr w:type="gramEnd"/>
          </w:p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18271,8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cantSplit/>
          <w:trHeight w:val="238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  <w:tc>
          <w:tcPr>
            <w:tcW w:w="5160" w:type="dxa"/>
            <w:vMerge w:val="restart"/>
            <w:tcBorders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proofErr w:type="gramStart"/>
            <w:r w:rsidRPr="00A743F5">
              <w:rPr>
                <w:szCs w:val="28"/>
              </w:rPr>
              <w:t>- в том числе используемые под посевы</w:t>
            </w:r>
            <w:proofErr w:type="gramEnd"/>
          </w:p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17120,06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cantSplit/>
          <w:trHeight w:val="138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  <w:tc>
          <w:tcPr>
            <w:tcW w:w="516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/>
              <w:rPr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%</w:t>
            </w:r>
          </w:p>
        </w:tc>
        <w:tc>
          <w:tcPr>
            <w:tcW w:w="120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 xml:space="preserve">   93,7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0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  <w:r w:rsidRPr="00FE1B57">
              <w:rPr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6461,12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  <w:r w:rsidRPr="00A743F5">
              <w:rPr>
                <w:szCs w:val="28"/>
              </w:rPr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FE1B57">
              <w:rPr>
                <w:szCs w:val="28"/>
              </w:rPr>
              <w:t>440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szCs w:val="28"/>
              </w:rPr>
            </w:pPr>
          </w:p>
        </w:tc>
      </w:tr>
      <w:tr w:rsidR="00861B14" w:rsidRPr="008A5711" w:rsidTr="00861B14">
        <w:trPr>
          <w:trHeight w:val="247"/>
        </w:trPr>
        <w:tc>
          <w:tcPr>
            <w:tcW w:w="645" w:type="dxa"/>
            <w:tcBorders>
              <w:left w:val="single" w:sz="24" w:space="0" w:color="auto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left="-3"/>
              <w:rPr>
                <w:szCs w:val="28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right="-108" w:firstLine="0"/>
              <w:rPr>
                <w:szCs w:val="28"/>
              </w:rPr>
            </w:pPr>
            <w:r w:rsidRPr="00A743F5">
              <w:rPr>
                <w:szCs w:val="28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szCs w:val="28"/>
              </w:rPr>
            </w:pPr>
            <w:r w:rsidRPr="00A743F5">
              <w:rPr>
                <w:szCs w:val="28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861B14" w:rsidRPr="00FE1B57" w:rsidRDefault="00861B14" w:rsidP="00861B14">
            <w:pPr>
              <w:pStyle w:val="31"/>
              <w:tabs>
                <w:tab w:val="left" w:pos="8080"/>
              </w:tabs>
              <w:ind w:firstLine="0"/>
              <w:rPr>
                <w:b/>
                <w:szCs w:val="28"/>
              </w:rPr>
            </w:pPr>
            <w:r w:rsidRPr="00FE1B57">
              <w:rPr>
                <w:b/>
                <w:szCs w:val="28"/>
              </w:rPr>
              <w:t>69,0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861B14" w:rsidRPr="00A743F5" w:rsidRDefault="00861B14" w:rsidP="00861B14">
            <w:pPr>
              <w:pStyle w:val="31"/>
              <w:tabs>
                <w:tab w:val="left" w:pos="8080"/>
              </w:tabs>
              <w:rPr>
                <w:b/>
                <w:szCs w:val="28"/>
              </w:rPr>
            </w:pPr>
          </w:p>
        </w:tc>
      </w:tr>
    </w:tbl>
    <w:p w:rsidR="00861B14" w:rsidRPr="008A5711" w:rsidRDefault="00861B14" w:rsidP="00861B14">
      <w:pPr>
        <w:pStyle w:val="31"/>
        <w:tabs>
          <w:tab w:val="left" w:pos="8080"/>
        </w:tabs>
        <w:rPr>
          <w:b/>
          <w:i/>
        </w:rPr>
      </w:pPr>
    </w:p>
    <w:p w:rsidR="00861B14" w:rsidRPr="008A5711" w:rsidRDefault="00861B14" w:rsidP="00861B14">
      <w:pPr>
        <w:widowControl w:val="0"/>
        <w:jc w:val="both"/>
        <w:rPr>
          <w:b/>
          <w:i/>
        </w:rPr>
      </w:pPr>
      <w:r>
        <w:rPr>
          <w:b/>
          <w:i/>
        </w:rPr>
        <w:t xml:space="preserve">                   1.3</w:t>
      </w:r>
      <w:r w:rsidRPr="008A5711">
        <w:rPr>
          <w:b/>
          <w:i/>
        </w:rPr>
        <w:t xml:space="preserve">.  Сельское население </w:t>
      </w:r>
      <w:r>
        <w:rPr>
          <w:b/>
          <w:i/>
        </w:rPr>
        <w:t>Громковского сельского поселения</w:t>
      </w:r>
    </w:p>
    <w:p w:rsidR="00861B14" w:rsidRPr="00FE1B57" w:rsidRDefault="00861B14" w:rsidP="00861B14">
      <w:pPr>
        <w:widowControl w:val="0"/>
        <w:ind w:firstLine="360"/>
        <w:jc w:val="both"/>
      </w:pPr>
      <w:r w:rsidRPr="008A5711">
        <w:t xml:space="preserve">Численность населения </w:t>
      </w:r>
      <w:r>
        <w:t>Громковского сельского поселения</w:t>
      </w:r>
      <w:r w:rsidRPr="008A5711">
        <w:t xml:space="preserve"> по состоянию на 0</w:t>
      </w:r>
      <w:r w:rsidR="00FE1B57">
        <w:t>1.01.2017</w:t>
      </w:r>
      <w:r>
        <w:t xml:space="preserve"> года составила </w:t>
      </w:r>
      <w:r w:rsidRPr="00FE1B57">
        <w:t>0,</w:t>
      </w:r>
      <w:r w:rsidR="00FE1B57">
        <w:rPr>
          <w:b/>
          <w:u w:val="single"/>
        </w:rPr>
        <w:t>60</w:t>
      </w:r>
      <w:r w:rsidRPr="00FE1B57">
        <w:rPr>
          <w:b/>
          <w:u w:val="single"/>
        </w:rPr>
        <w:t>2</w:t>
      </w:r>
      <w:r w:rsidRPr="00FE1B57">
        <w:t xml:space="preserve"> тыс</w:t>
      </w:r>
      <w:proofErr w:type="gramStart"/>
      <w:r w:rsidRPr="00FE1B57">
        <w:t>.ч</w:t>
      </w:r>
      <w:proofErr w:type="gramEnd"/>
      <w:r w:rsidRPr="00FE1B57">
        <w:t xml:space="preserve">еловек, в том числе трудоспособного населения </w:t>
      </w:r>
      <w:r w:rsidRPr="00FE1B57">
        <w:rPr>
          <w:b/>
          <w:u w:val="single"/>
        </w:rPr>
        <w:t>0,382</w:t>
      </w:r>
      <w:r w:rsidRPr="00FE1B57">
        <w:t xml:space="preserve"> тыс.человек.</w:t>
      </w:r>
    </w:p>
    <w:p w:rsidR="00861B14" w:rsidRPr="00FE1B57" w:rsidRDefault="00861B14" w:rsidP="00861B14">
      <w:pPr>
        <w:widowControl w:val="0"/>
        <w:ind w:firstLine="360"/>
        <w:jc w:val="both"/>
      </w:pPr>
      <w:r w:rsidRPr="00FE1B57">
        <w:t>Структура занятости трудоспособного сельского населения  характеризуется следующими данными (таблица 2):</w:t>
      </w:r>
    </w:p>
    <w:p w:rsidR="00861B14" w:rsidRPr="00FE1B57" w:rsidRDefault="00861B14" w:rsidP="00861B14">
      <w:pPr>
        <w:widowControl w:val="0"/>
        <w:numPr>
          <w:ilvl w:val="0"/>
          <w:numId w:val="2"/>
        </w:numPr>
        <w:jc w:val="both"/>
      </w:pPr>
      <w:r w:rsidRPr="00FE1B57">
        <w:t xml:space="preserve">сельскохозяйственное производство - </w:t>
      </w:r>
      <w:r w:rsidRPr="00FE1B57">
        <w:rPr>
          <w:b/>
          <w:u w:val="single"/>
        </w:rPr>
        <w:t>___62</w:t>
      </w:r>
      <w:r w:rsidRPr="00FE1B57">
        <w:t xml:space="preserve"> человек </w:t>
      </w:r>
      <w:r w:rsidRPr="00FE1B57">
        <w:rPr>
          <w:b/>
          <w:u w:val="single"/>
        </w:rPr>
        <w:t>(10,1%);</w:t>
      </w:r>
    </w:p>
    <w:p w:rsidR="00861B14" w:rsidRPr="00FE1B57" w:rsidRDefault="00861B14" w:rsidP="00861B14">
      <w:pPr>
        <w:widowControl w:val="0"/>
        <w:numPr>
          <w:ilvl w:val="0"/>
          <w:numId w:val="2"/>
        </w:numPr>
        <w:jc w:val="both"/>
      </w:pPr>
      <w:r w:rsidRPr="00FE1B57">
        <w:t xml:space="preserve">организации бюджетной сферы - </w:t>
      </w:r>
      <w:r w:rsidRPr="00FE1B57">
        <w:rPr>
          <w:b/>
          <w:u w:val="single"/>
        </w:rPr>
        <w:t>__45_</w:t>
      </w:r>
      <w:r w:rsidRPr="00FE1B57">
        <w:t xml:space="preserve"> человек </w:t>
      </w:r>
      <w:proofErr w:type="gramStart"/>
      <w:r w:rsidRPr="00FE1B57">
        <w:rPr>
          <w:b/>
          <w:u w:val="single"/>
        </w:rPr>
        <w:t xml:space="preserve">( </w:t>
      </w:r>
      <w:proofErr w:type="gramEnd"/>
      <w:r w:rsidRPr="00FE1B57">
        <w:rPr>
          <w:b/>
          <w:u w:val="single"/>
        </w:rPr>
        <w:t>__7,3 %);</w:t>
      </w:r>
    </w:p>
    <w:p w:rsidR="00861B14" w:rsidRPr="00FE1B57" w:rsidRDefault="00861B14" w:rsidP="00861B14">
      <w:pPr>
        <w:widowControl w:val="0"/>
        <w:numPr>
          <w:ilvl w:val="0"/>
          <w:numId w:val="2"/>
        </w:numPr>
        <w:jc w:val="both"/>
        <w:rPr>
          <w:b/>
          <w:u w:val="single"/>
        </w:rPr>
      </w:pPr>
      <w:r w:rsidRPr="00FE1B57">
        <w:t xml:space="preserve">организации несельскохозяйственной сферы - </w:t>
      </w:r>
      <w:r w:rsidRPr="00FE1B57">
        <w:rPr>
          <w:b/>
          <w:u w:val="single"/>
        </w:rPr>
        <w:t>___16</w:t>
      </w:r>
      <w:r w:rsidRPr="00FE1B57">
        <w:t xml:space="preserve"> человека </w:t>
      </w:r>
      <w:proofErr w:type="gramStart"/>
      <w:r w:rsidRPr="00FE1B57">
        <w:rPr>
          <w:b/>
          <w:u w:val="single"/>
        </w:rPr>
        <w:t xml:space="preserve">( </w:t>
      </w:r>
      <w:proofErr w:type="gramEnd"/>
      <w:r w:rsidRPr="00FE1B57">
        <w:rPr>
          <w:b/>
          <w:u w:val="single"/>
        </w:rPr>
        <w:t>2,6 %);</w:t>
      </w:r>
    </w:p>
    <w:p w:rsidR="00861B14" w:rsidRPr="00FE1B57" w:rsidRDefault="00861B14" w:rsidP="00861B14">
      <w:pPr>
        <w:widowControl w:val="0"/>
        <w:numPr>
          <w:ilvl w:val="0"/>
          <w:numId w:val="2"/>
        </w:numPr>
        <w:jc w:val="both"/>
      </w:pPr>
      <w:r w:rsidRPr="00FE1B57">
        <w:t xml:space="preserve"> личное подсобное хозяйство - </w:t>
      </w:r>
      <w:r w:rsidRPr="00FE1B57">
        <w:rPr>
          <w:b/>
          <w:u w:val="single"/>
        </w:rPr>
        <w:t>_123__</w:t>
      </w:r>
      <w:r w:rsidRPr="00FE1B57">
        <w:t xml:space="preserve"> человека </w:t>
      </w:r>
      <w:proofErr w:type="gramStart"/>
      <w:r w:rsidRPr="00FE1B57">
        <w:rPr>
          <w:b/>
          <w:u w:val="single"/>
        </w:rPr>
        <w:t xml:space="preserve">( </w:t>
      </w:r>
      <w:proofErr w:type="gramEnd"/>
      <w:r w:rsidRPr="00FE1B57">
        <w:rPr>
          <w:b/>
          <w:u w:val="single"/>
        </w:rPr>
        <w:t>__20,1 %);</w:t>
      </w:r>
    </w:p>
    <w:p w:rsidR="00861B14" w:rsidRPr="00FE1B57" w:rsidRDefault="00861B14" w:rsidP="00861B14">
      <w:pPr>
        <w:widowControl w:val="0"/>
        <w:numPr>
          <w:ilvl w:val="0"/>
          <w:numId w:val="2"/>
        </w:numPr>
        <w:jc w:val="both"/>
        <w:rPr>
          <w:b/>
          <w:u w:val="single"/>
        </w:rPr>
      </w:pPr>
      <w:r w:rsidRPr="00FE1B57">
        <w:t xml:space="preserve"> работает за пределами территории Громковского сельского поселения - </w:t>
      </w:r>
      <w:r w:rsidRPr="00FE1B57">
        <w:rPr>
          <w:b/>
          <w:u w:val="single"/>
        </w:rPr>
        <w:t>_96__</w:t>
      </w:r>
      <w:r w:rsidRPr="00FE1B57">
        <w:t xml:space="preserve"> человек </w:t>
      </w:r>
      <w:proofErr w:type="gramStart"/>
      <w:r w:rsidRPr="00FE1B57">
        <w:rPr>
          <w:b/>
          <w:u w:val="single"/>
        </w:rPr>
        <w:t xml:space="preserve">( </w:t>
      </w:r>
      <w:proofErr w:type="gramEnd"/>
      <w:r w:rsidRPr="00FE1B57">
        <w:rPr>
          <w:b/>
          <w:u w:val="single"/>
        </w:rPr>
        <w:t>__15,6_ %);</w:t>
      </w:r>
    </w:p>
    <w:p w:rsidR="00861B14" w:rsidRPr="00FE1B57" w:rsidRDefault="00861B14" w:rsidP="00861B14">
      <w:pPr>
        <w:widowControl w:val="0"/>
        <w:numPr>
          <w:ilvl w:val="0"/>
          <w:numId w:val="2"/>
        </w:numPr>
        <w:jc w:val="both"/>
      </w:pPr>
      <w:r w:rsidRPr="00FE1B57">
        <w:t xml:space="preserve"> не обеспечено работой - </w:t>
      </w:r>
      <w:r w:rsidRPr="00FE1B57">
        <w:rPr>
          <w:b/>
          <w:u w:val="single"/>
        </w:rPr>
        <w:t>__41_</w:t>
      </w:r>
      <w:r w:rsidRPr="00FE1B57">
        <w:t xml:space="preserve"> человек </w:t>
      </w:r>
      <w:proofErr w:type="gramStart"/>
      <w:r w:rsidRPr="00FE1B57">
        <w:rPr>
          <w:b/>
          <w:u w:val="single"/>
        </w:rPr>
        <w:t xml:space="preserve">( </w:t>
      </w:r>
      <w:proofErr w:type="gramEnd"/>
      <w:r w:rsidRPr="00FE1B57">
        <w:rPr>
          <w:b/>
          <w:u w:val="single"/>
        </w:rPr>
        <w:t>__6,6 %).</w:t>
      </w:r>
    </w:p>
    <w:p w:rsidR="00861B14" w:rsidRPr="00FE1B57" w:rsidRDefault="00861B14" w:rsidP="00861B14">
      <w:pPr>
        <w:widowControl w:val="0"/>
        <w:ind w:firstLine="360"/>
        <w:jc w:val="both"/>
      </w:pPr>
      <w:r w:rsidRPr="00FE1B57">
        <w:t xml:space="preserve">Размер среднемесячного душевого дохода  сельского населения в 2015 году составил </w:t>
      </w:r>
      <w:r w:rsidRPr="00FE1B57">
        <w:rPr>
          <w:b/>
          <w:u w:val="single"/>
        </w:rPr>
        <w:t xml:space="preserve">7649 </w:t>
      </w:r>
      <w:r w:rsidRPr="00FE1B57">
        <w:t>рублей на человека.</w:t>
      </w:r>
    </w:p>
    <w:p w:rsidR="00861B14" w:rsidRPr="008A5711" w:rsidRDefault="00861B14" w:rsidP="00861B14">
      <w:pPr>
        <w:tabs>
          <w:tab w:val="num" w:pos="0"/>
        </w:tabs>
        <w:ind w:firstLine="360"/>
        <w:jc w:val="both"/>
      </w:pPr>
    </w:p>
    <w:p w:rsidR="00861B14" w:rsidRPr="008A5711" w:rsidRDefault="00861B14" w:rsidP="00861B14">
      <w:pPr>
        <w:tabs>
          <w:tab w:val="num" w:pos="0"/>
        </w:tabs>
        <w:ind w:firstLine="360"/>
        <w:jc w:val="both"/>
      </w:pPr>
    </w:p>
    <w:p w:rsidR="00861B14" w:rsidRPr="008A5711" w:rsidRDefault="00861B14" w:rsidP="00861B14">
      <w:pPr>
        <w:tabs>
          <w:tab w:val="num" w:pos="0"/>
        </w:tabs>
        <w:ind w:firstLine="360"/>
        <w:jc w:val="both"/>
      </w:pPr>
    </w:p>
    <w:p w:rsidR="00861B14" w:rsidRPr="008A5711" w:rsidRDefault="00861B14" w:rsidP="00861B14">
      <w:pPr>
        <w:tabs>
          <w:tab w:val="num" w:pos="0"/>
        </w:tabs>
        <w:ind w:firstLine="360"/>
        <w:jc w:val="both"/>
      </w:pPr>
    </w:p>
    <w:p w:rsidR="00861B14" w:rsidRPr="008A5711" w:rsidRDefault="00861B14" w:rsidP="00861B14">
      <w:pPr>
        <w:tabs>
          <w:tab w:val="num" w:pos="0"/>
        </w:tabs>
        <w:ind w:firstLine="360"/>
        <w:jc w:val="both"/>
      </w:pPr>
    </w:p>
    <w:p w:rsidR="00861B14" w:rsidRPr="008A5711" w:rsidRDefault="00861B14" w:rsidP="00861B14">
      <w:pPr>
        <w:tabs>
          <w:tab w:val="num" w:pos="0"/>
        </w:tabs>
        <w:ind w:firstLine="360"/>
        <w:jc w:val="both"/>
      </w:pPr>
    </w:p>
    <w:p w:rsidR="00861B14" w:rsidRPr="008A5711" w:rsidRDefault="00861B14" w:rsidP="00861B14">
      <w:pPr>
        <w:tabs>
          <w:tab w:val="num" w:pos="0"/>
        </w:tabs>
        <w:ind w:firstLine="360"/>
        <w:jc w:val="both"/>
      </w:pPr>
    </w:p>
    <w:p w:rsidR="00861B14" w:rsidRPr="008A5711" w:rsidRDefault="00861B14" w:rsidP="00861B14">
      <w:pPr>
        <w:widowControl w:val="0"/>
        <w:jc w:val="both"/>
        <w:sectPr w:rsidR="00861B14" w:rsidRPr="008A5711" w:rsidSect="00861B14">
          <w:footerReference w:type="default" r:id="rId8"/>
          <w:pgSz w:w="11907" w:h="16840" w:code="9"/>
          <w:pgMar w:top="1106" w:right="1247" w:bottom="851" w:left="1531" w:header="720" w:footer="720" w:gutter="0"/>
          <w:pgNumType w:start="1"/>
          <w:cols w:space="720"/>
          <w:titlePg/>
        </w:sectPr>
      </w:pPr>
    </w:p>
    <w:p w:rsidR="00861B14" w:rsidRPr="008A5711" w:rsidRDefault="00861B14" w:rsidP="00861B14">
      <w:pPr>
        <w:widowControl w:val="0"/>
        <w:jc w:val="both"/>
      </w:pPr>
      <w:r w:rsidRPr="008A5711">
        <w:lastRenderedPageBreak/>
        <w:t xml:space="preserve">                                                                                                                                                    </w:t>
      </w:r>
      <w:r>
        <w:t xml:space="preserve">  </w:t>
      </w:r>
      <w:r w:rsidRPr="008A5711">
        <w:t xml:space="preserve">   Таблица 2</w:t>
      </w:r>
    </w:p>
    <w:p w:rsidR="00861B14" w:rsidRPr="00636A3E" w:rsidRDefault="00861B14" w:rsidP="00861B14">
      <w:pPr>
        <w:pStyle w:val="5"/>
        <w:widowControl w:val="0"/>
        <w:jc w:val="both"/>
        <w:rPr>
          <w:szCs w:val="28"/>
        </w:rPr>
      </w:pPr>
      <w:r w:rsidRPr="00636A3E">
        <w:rPr>
          <w:szCs w:val="28"/>
        </w:rPr>
        <w:t xml:space="preserve">Характеристика численности, занятости и среднедушевой доход </w:t>
      </w:r>
      <w:r w:rsidRPr="007A4B7C">
        <w:rPr>
          <w:szCs w:val="28"/>
        </w:rPr>
        <w:t xml:space="preserve"> </w:t>
      </w:r>
      <w:r w:rsidRPr="00636A3E">
        <w:rPr>
          <w:szCs w:val="28"/>
        </w:rPr>
        <w:t xml:space="preserve">населения </w:t>
      </w:r>
      <w:r>
        <w:rPr>
          <w:szCs w:val="28"/>
        </w:rPr>
        <w:t>Громковского</w:t>
      </w:r>
      <w:r w:rsidRPr="00636A3E">
        <w:rPr>
          <w:szCs w:val="28"/>
        </w:rPr>
        <w:t xml:space="preserve"> сельского поселения </w:t>
      </w:r>
      <w:r>
        <w:rPr>
          <w:szCs w:val="28"/>
        </w:rPr>
        <w:t xml:space="preserve">               </w:t>
      </w:r>
      <w:r w:rsidRPr="00636A3E">
        <w:rPr>
          <w:szCs w:val="28"/>
        </w:rPr>
        <w:t>по сост</w:t>
      </w:r>
      <w:r>
        <w:rPr>
          <w:szCs w:val="28"/>
        </w:rPr>
        <w:t>оянию на 01.01.2016</w:t>
      </w:r>
      <w:r w:rsidRPr="00636A3E">
        <w:rPr>
          <w:szCs w:val="28"/>
        </w:rPr>
        <w:t xml:space="preserve"> г</w:t>
      </w:r>
    </w:p>
    <w:tbl>
      <w:tblPr>
        <w:tblW w:w="15107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570"/>
        <w:gridCol w:w="855"/>
        <w:gridCol w:w="713"/>
        <w:gridCol w:w="713"/>
        <w:gridCol w:w="856"/>
        <w:gridCol w:w="856"/>
        <w:gridCol w:w="857"/>
        <w:gridCol w:w="855"/>
        <w:gridCol w:w="855"/>
        <w:gridCol w:w="855"/>
        <w:gridCol w:w="855"/>
        <w:gridCol w:w="855"/>
        <w:gridCol w:w="821"/>
        <w:gridCol w:w="1033"/>
        <w:gridCol w:w="974"/>
        <w:gridCol w:w="802"/>
        <w:gridCol w:w="713"/>
        <w:gridCol w:w="1069"/>
      </w:tblGrid>
      <w:tr w:rsidR="00861B14" w:rsidRPr="008A5711" w:rsidTr="00861B14">
        <w:trPr>
          <w:cantSplit/>
          <w:trHeight w:val="234"/>
        </w:trPr>
        <w:tc>
          <w:tcPr>
            <w:tcW w:w="570" w:type="dxa"/>
            <w:vMerge w:val="restart"/>
            <w:tcBorders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  <w:proofErr w:type="spellStart"/>
            <w:proofErr w:type="gramStart"/>
            <w:r w:rsidRPr="008A5711">
              <w:rPr>
                <w:b/>
              </w:rPr>
              <w:t>п</w:t>
            </w:r>
            <w:proofErr w:type="spellEnd"/>
            <w:proofErr w:type="gramEnd"/>
            <w:r w:rsidRPr="008A5711">
              <w:rPr>
                <w:b/>
              </w:rPr>
              <w:t>/</w:t>
            </w:r>
            <w:proofErr w:type="spellStart"/>
            <w:r w:rsidRPr="008A5711">
              <w:rPr>
                <w:b/>
              </w:rPr>
              <w:t>п</w:t>
            </w:r>
            <w:proofErr w:type="spellEnd"/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</w:tc>
        <w:tc>
          <w:tcPr>
            <w:tcW w:w="4850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 xml:space="preserve">Численность </w:t>
            </w:r>
            <w:r>
              <w:rPr>
                <w:b/>
              </w:rPr>
              <w:t>Громковского сельского поселения</w:t>
            </w:r>
            <w:r w:rsidRPr="008A5711">
              <w:rPr>
                <w:b/>
              </w:rPr>
              <w:t xml:space="preserve"> (чел.)</w:t>
            </w:r>
          </w:p>
        </w:tc>
        <w:tc>
          <w:tcPr>
            <w:tcW w:w="9687" w:type="dxa"/>
            <w:gridSpan w:val="11"/>
            <w:tcBorders>
              <w:left w:val="nil"/>
              <w:bottom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 xml:space="preserve">Наличие и занятость трудоспособного  населения </w:t>
            </w:r>
            <w:r>
              <w:rPr>
                <w:b/>
              </w:rPr>
              <w:t xml:space="preserve">Громковского сельского поселения </w:t>
            </w:r>
            <w:r w:rsidRPr="008A5711">
              <w:rPr>
                <w:b/>
              </w:rPr>
              <w:t>(чел.)</w:t>
            </w:r>
          </w:p>
        </w:tc>
      </w:tr>
      <w:tr w:rsidR="00861B14" w:rsidRPr="008A5711" w:rsidTr="00861B14">
        <w:trPr>
          <w:cantSplit/>
          <w:trHeight w:val="293"/>
        </w:trPr>
        <w:tc>
          <w:tcPr>
            <w:tcW w:w="570" w:type="dxa"/>
            <w:vMerge/>
            <w:tcBorders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</w:tc>
        <w:tc>
          <w:tcPr>
            <w:tcW w:w="39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В т.ч. по возрастным группам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Наличие трудоспособного сельского населения - всего</w:t>
            </w: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527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Зан</w:t>
            </w:r>
            <w:r>
              <w:rPr>
                <w:b/>
              </w:rPr>
              <w:t>ято на территории Громковского сельского поселения</w:t>
            </w:r>
          </w:p>
        </w:tc>
        <w:tc>
          <w:tcPr>
            <w:tcW w:w="97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Ра</w:t>
            </w:r>
            <w:r>
              <w:rPr>
                <w:b/>
              </w:rPr>
              <w:t>ботает за пределами территории Громковского сельского поселения</w:t>
            </w:r>
          </w:p>
        </w:tc>
        <w:tc>
          <w:tcPr>
            <w:tcW w:w="8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Не обеспечено работой</w:t>
            </w: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Уровень безработицы</w:t>
            </w:r>
            <w:proofErr w:type="gramStart"/>
            <w:r w:rsidRPr="008A5711">
              <w:rPr>
                <w:b/>
              </w:rPr>
              <w:t xml:space="preserve"> (%)</w:t>
            </w:r>
            <w:proofErr w:type="gramEnd"/>
          </w:p>
        </w:tc>
        <w:tc>
          <w:tcPr>
            <w:tcW w:w="1069" w:type="dxa"/>
            <w:vMerge w:val="restart"/>
            <w:tcBorders>
              <w:top w:val="single" w:sz="2" w:space="0" w:color="auto"/>
              <w:left w:val="nil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Среднемесячный душевой доход сельского населения (руб./чел.)</w:t>
            </w:r>
          </w:p>
        </w:tc>
      </w:tr>
      <w:tr w:rsidR="00861B14" w:rsidRPr="008A5711" w:rsidTr="00861B14">
        <w:trPr>
          <w:cantSplit/>
          <w:trHeight w:val="337"/>
        </w:trPr>
        <w:tc>
          <w:tcPr>
            <w:tcW w:w="570" w:type="dxa"/>
            <w:vMerge/>
            <w:tcBorders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  <w:r w:rsidRPr="008A5711">
              <w:rPr>
                <w:b/>
              </w:rPr>
              <w:t>До 7 лет</w:t>
            </w: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  <w:r w:rsidRPr="008A5711">
              <w:rPr>
                <w:b/>
              </w:rPr>
              <w:t>7-18 лет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  <w:r w:rsidRPr="008A5711">
              <w:rPr>
                <w:b/>
              </w:rPr>
              <w:t>18-35 лет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  <w:r w:rsidRPr="008A5711">
              <w:rPr>
                <w:b/>
              </w:rPr>
              <w:t>35-60 лет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  <w:r w:rsidRPr="008A5711">
              <w:rPr>
                <w:b/>
              </w:rPr>
              <w:t>Свыше 60 лет</w:t>
            </w:r>
          </w:p>
        </w:tc>
        <w:tc>
          <w:tcPr>
            <w:tcW w:w="855" w:type="dxa"/>
            <w:vMerge/>
            <w:tcBorders>
              <w:left w:val="nil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3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В том числе</w:t>
            </w: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 xml:space="preserve">Уровень занятости сельского </w:t>
            </w:r>
            <w:r>
              <w:rPr>
                <w:b/>
              </w:rPr>
              <w:t>населения  Громковского сельского поселения</w:t>
            </w:r>
            <w:proofErr w:type="gramStart"/>
            <w:r w:rsidRPr="008A5711">
              <w:rPr>
                <w:b/>
              </w:rPr>
              <w:t xml:space="preserve"> (%)</w:t>
            </w:r>
            <w:proofErr w:type="gramEnd"/>
          </w:p>
        </w:tc>
        <w:tc>
          <w:tcPr>
            <w:tcW w:w="974" w:type="dxa"/>
            <w:vMerge/>
            <w:tcBorders>
              <w:left w:val="nil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1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69" w:type="dxa"/>
            <w:vMerge/>
            <w:tcBorders>
              <w:left w:val="nil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6"/>
        </w:trPr>
        <w:tc>
          <w:tcPr>
            <w:tcW w:w="57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81"/>
              <w:jc w:val="both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В сельскохозяйственном производстве</w:t>
            </w:r>
          </w:p>
          <w:p w:rsidR="00861B14" w:rsidRPr="008A5711" w:rsidRDefault="00861B14" w:rsidP="00861B14">
            <w:pPr>
              <w:widowControl w:val="0"/>
              <w:ind w:left="-108" w:right="-108"/>
              <w:jc w:val="both"/>
              <w:rPr>
                <w:b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В организациях </w:t>
            </w:r>
          </w:p>
          <w:p w:rsidR="00861B14" w:rsidRPr="008A5711" w:rsidRDefault="00861B14" w:rsidP="00861B14">
            <w:pPr>
              <w:widowControl w:val="0"/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бюджетной сферы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В прочих организациях 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В личном подсобном хозяйстве</w:t>
            </w: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0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1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</w:tr>
      <w:tr w:rsidR="00861B14" w:rsidRPr="008A5711" w:rsidTr="00861B14">
        <w:trPr>
          <w:trHeight w:val="214"/>
        </w:trPr>
        <w:tc>
          <w:tcPr>
            <w:tcW w:w="5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5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6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7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8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9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11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12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13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14</w:t>
            </w:r>
          </w:p>
        </w:tc>
        <w:tc>
          <w:tcPr>
            <w:tcW w:w="103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15</w:t>
            </w:r>
          </w:p>
        </w:tc>
        <w:tc>
          <w:tcPr>
            <w:tcW w:w="97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16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17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18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19</w:t>
            </w:r>
          </w:p>
        </w:tc>
      </w:tr>
      <w:tr w:rsidR="00861B14" w:rsidRPr="008A5711" w:rsidTr="00861B14">
        <w:trPr>
          <w:trHeight w:val="171"/>
        </w:trPr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</w:pPr>
            <w:r>
              <w:t xml:space="preserve">612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</w:pPr>
            <w:r>
              <w:t>52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</w:pPr>
            <w:r>
              <w:t>37</w:t>
            </w: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</w:pPr>
            <w:r>
              <w:t>170</w:t>
            </w: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</w:pPr>
            <w:r>
              <w:t>215</w:t>
            </w: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</w:pPr>
            <w:r>
              <w:t>138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0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9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61B14" w:rsidRPr="00296B92" w:rsidRDefault="00861B14" w:rsidP="00861B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7649</w:t>
            </w:r>
          </w:p>
        </w:tc>
      </w:tr>
    </w:tbl>
    <w:p w:rsidR="00861B14" w:rsidRDefault="00861B14" w:rsidP="00861B14">
      <w:pPr>
        <w:tabs>
          <w:tab w:val="num" w:pos="0"/>
        </w:tabs>
        <w:ind w:firstLine="360"/>
        <w:jc w:val="both"/>
      </w:pPr>
    </w:p>
    <w:p w:rsidR="00861B14" w:rsidRPr="00CB2FEE" w:rsidRDefault="00861B14" w:rsidP="00861B14">
      <w:pPr>
        <w:jc w:val="both"/>
        <w:sectPr w:rsidR="00861B14" w:rsidRPr="00CB2FEE" w:rsidSect="00861B14">
          <w:pgSz w:w="16840" w:h="11907" w:orient="landscape" w:code="9"/>
          <w:pgMar w:top="289" w:right="1106" w:bottom="289" w:left="851" w:header="720" w:footer="720" w:gutter="0"/>
          <w:cols w:space="720"/>
          <w:titlePg/>
        </w:sectPr>
      </w:pPr>
    </w:p>
    <w:p w:rsidR="00861B14" w:rsidRPr="008A5711" w:rsidRDefault="00861B14" w:rsidP="00861B14">
      <w:pPr>
        <w:tabs>
          <w:tab w:val="num" w:pos="0"/>
        </w:tabs>
        <w:ind w:firstLine="360"/>
        <w:jc w:val="both"/>
      </w:pPr>
    </w:p>
    <w:p w:rsidR="00861B14" w:rsidRPr="008A5711" w:rsidRDefault="00861B14" w:rsidP="00861B14">
      <w:pPr>
        <w:tabs>
          <w:tab w:val="num" w:pos="0"/>
        </w:tabs>
        <w:ind w:firstLine="360"/>
        <w:jc w:val="both"/>
      </w:pPr>
    </w:p>
    <w:p w:rsidR="00861B14" w:rsidRPr="008A5711" w:rsidRDefault="00861B14" w:rsidP="00861B14">
      <w:pPr>
        <w:widowControl w:val="0"/>
        <w:ind w:firstLine="360"/>
        <w:jc w:val="both"/>
        <w:rPr>
          <w:b/>
          <w:i/>
        </w:rPr>
      </w:pPr>
      <w:r>
        <w:rPr>
          <w:b/>
        </w:rPr>
        <w:t xml:space="preserve">   1.4</w:t>
      </w:r>
      <w:r w:rsidRPr="008A5711">
        <w:rPr>
          <w:b/>
        </w:rPr>
        <w:t xml:space="preserve">. </w:t>
      </w:r>
      <w:r w:rsidRPr="008A5711">
        <w:rPr>
          <w:b/>
          <w:i/>
        </w:rPr>
        <w:t xml:space="preserve">Развитие агропромышленного комплекса </w:t>
      </w:r>
      <w:r>
        <w:rPr>
          <w:b/>
          <w:i/>
        </w:rPr>
        <w:t>Громковского сельского поселения</w:t>
      </w:r>
    </w:p>
    <w:p w:rsidR="00861B14" w:rsidRPr="008A5711" w:rsidRDefault="00861B14" w:rsidP="00861B14">
      <w:pPr>
        <w:widowControl w:val="0"/>
        <w:ind w:firstLine="360"/>
        <w:jc w:val="both"/>
      </w:pPr>
    </w:p>
    <w:p w:rsidR="00861B14" w:rsidRPr="008A5711" w:rsidRDefault="00861B14" w:rsidP="00861B14">
      <w:pPr>
        <w:widowControl w:val="0"/>
        <w:ind w:firstLine="360"/>
        <w:jc w:val="both"/>
      </w:pPr>
      <w:r>
        <w:t>Основным</w:t>
      </w:r>
      <w:r w:rsidRPr="008A5711">
        <w:t xml:space="preserve"> (прео</w:t>
      </w:r>
      <w:r>
        <w:t>бладающим) производственным направлением</w:t>
      </w:r>
      <w:r w:rsidRPr="008A5711">
        <w:t xml:space="preserve"> хозяйстве</w:t>
      </w:r>
      <w:r>
        <w:t>нной деятельности на территории Громковского сельского поселения</w:t>
      </w:r>
      <w:r w:rsidRPr="008A5711">
        <w:t xml:space="preserve">  является производство сельскохозяйственной продукции.</w:t>
      </w:r>
    </w:p>
    <w:p w:rsidR="00861B14" w:rsidRPr="008A5711" w:rsidRDefault="00861B14" w:rsidP="00861B14">
      <w:pPr>
        <w:widowControl w:val="0"/>
        <w:ind w:firstLine="360"/>
        <w:jc w:val="both"/>
      </w:pPr>
      <w:r w:rsidRPr="008A5711">
        <w:t xml:space="preserve">На территории </w:t>
      </w:r>
      <w:r>
        <w:t>Громковского сельского поселения</w:t>
      </w:r>
      <w:r w:rsidRPr="008A5711">
        <w:t xml:space="preserve"> </w:t>
      </w:r>
      <w:r>
        <w:t>осуществляе</w:t>
      </w:r>
      <w:r w:rsidRPr="008A5711">
        <w:t>т про</w:t>
      </w:r>
      <w:r>
        <w:t>изводственную деятельность</w:t>
      </w:r>
      <w:r w:rsidRPr="008A5711">
        <w:t xml:space="preserve"> </w:t>
      </w:r>
      <w:r>
        <w:t xml:space="preserve"> 9 КФХ. </w:t>
      </w:r>
    </w:p>
    <w:p w:rsidR="00861B14" w:rsidRPr="00FB5CC4" w:rsidRDefault="00861B14" w:rsidP="00861B14">
      <w:pPr>
        <w:widowControl w:val="0"/>
        <w:jc w:val="both"/>
        <w:rPr>
          <w:spacing w:val="-4"/>
        </w:rPr>
      </w:pPr>
      <w:r>
        <w:rPr>
          <w:b/>
          <w:i/>
          <w:sz w:val="12"/>
          <w:szCs w:val="12"/>
        </w:rPr>
        <w:t xml:space="preserve">                </w:t>
      </w:r>
      <w:r w:rsidRPr="006B51B1">
        <w:t xml:space="preserve"> Об</w:t>
      </w:r>
      <w:r>
        <w:t>щая земельная площадь Громковское сельского поселения составляет 18271,8</w:t>
      </w:r>
      <w:r>
        <w:rPr>
          <w:color w:val="FF0000"/>
        </w:rPr>
        <w:t xml:space="preserve"> </w:t>
      </w:r>
      <w:r>
        <w:t>га, из них 16901,4</w:t>
      </w:r>
      <w:r>
        <w:rPr>
          <w:color w:val="FF0000"/>
        </w:rPr>
        <w:t xml:space="preserve"> </w:t>
      </w:r>
      <w:r w:rsidRPr="008A5711">
        <w:t>га</w:t>
      </w:r>
      <w:r>
        <w:t xml:space="preserve"> (</w:t>
      </w:r>
      <w:r w:rsidRPr="00FE1B57">
        <w:rPr>
          <w:b/>
          <w:u w:val="single"/>
        </w:rPr>
        <w:t>92,5 %</w:t>
      </w:r>
      <w:r w:rsidRPr="006B51B1">
        <w:t xml:space="preserve"> от общ</w:t>
      </w:r>
      <w:r>
        <w:t>ей площади) сельскохозяйственные угодья</w:t>
      </w:r>
    </w:p>
    <w:p w:rsidR="00861B14" w:rsidRPr="00FB5CC4" w:rsidRDefault="00861B14" w:rsidP="00861B14">
      <w:pPr>
        <w:widowControl w:val="0"/>
        <w:ind w:firstLine="709"/>
        <w:jc w:val="both"/>
        <w:rPr>
          <w:spacing w:val="-4"/>
        </w:rPr>
      </w:pPr>
      <w:r>
        <w:t>Характерными особенностями</w:t>
      </w:r>
      <w:r w:rsidRPr="00691D7C">
        <w:t xml:space="preserve"> кли</w:t>
      </w:r>
      <w:r>
        <w:t xml:space="preserve">мата </w:t>
      </w:r>
      <w:r w:rsidRPr="00FE1B57">
        <w:t xml:space="preserve">Громковского сельского поселения </w:t>
      </w:r>
      <w:r w:rsidRPr="00FE1B57">
        <w:rPr>
          <w:spacing w:val="-4"/>
        </w:rPr>
        <w:t>являются его засушливость, а также малоснежные</w:t>
      </w:r>
      <w:r w:rsidRPr="00FB5CC4">
        <w:rPr>
          <w:spacing w:val="-4"/>
        </w:rPr>
        <w:t xml:space="preserve"> зимы с неустойчивым температурным режимом, что является главной причиной крайне рискованного характера земледелия и низкой экономической эффективности растениеводства.</w:t>
      </w:r>
    </w:p>
    <w:p w:rsidR="00861B14" w:rsidRPr="00691D7C" w:rsidRDefault="00861B14" w:rsidP="00861B14">
      <w:pPr>
        <w:ind w:firstLine="709"/>
        <w:jc w:val="both"/>
      </w:pPr>
      <w:r w:rsidRPr="00F071D9">
        <w:t xml:space="preserve">В связи с </w:t>
      </w:r>
      <w:proofErr w:type="gramStart"/>
      <w:r w:rsidRPr="00F071D9">
        <w:t>вышеизложенным</w:t>
      </w:r>
      <w:proofErr w:type="gramEnd"/>
      <w:r w:rsidRPr="00F071D9">
        <w:t>, для повышения эффективности растениеводства, с целью увеличения годово</w:t>
      </w:r>
      <w:r>
        <w:t>го производства зерна</w:t>
      </w:r>
      <w:r w:rsidRPr="00F071D9">
        <w:t>, мас</w:t>
      </w:r>
      <w:r>
        <w:t>личных культур</w:t>
      </w:r>
      <w:r w:rsidRPr="00F071D9">
        <w:t xml:space="preserve">, </w:t>
      </w:r>
      <w:r>
        <w:t xml:space="preserve">необходимо  увеличить  внесение  минеральных  удобрений.  </w:t>
      </w:r>
    </w:p>
    <w:p w:rsidR="00861B14" w:rsidRPr="00691D7C" w:rsidRDefault="00861B14" w:rsidP="00861B14">
      <w:pPr>
        <w:jc w:val="both"/>
      </w:pPr>
      <w:r>
        <w:rPr>
          <w:sz w:val="12"/>
          <w:szCs w:val="12"/>
        </w:rPr>
        <w:t xml:space="preserve">                       </w:t>
      </w:r>
      <w:r w:rsidRPr="00691D7C">
        <w:t>Главными принципами формирования научно обоснованной структуры посевных площадей в Волгоградской области являются следующие:</w:t>
      </w:r>
    </w:p>
    <w:p w:rsidR="00861B14" w:rsidRPr="00691D7C" w:rsidRDefault="00861B14" w:rsidP="00861B14">
      <w:pPr>
        <w:ind w:firstLine="709"/>
        <w:jc w:val="both"/>
      </w:pPr>
      <w:r w:rsidRPr="00691D7C">
        <w:t xml:space="preserve">- оптимизация удельного веса чистого пара с учётом не только производства </w:t>
      </w:r>
      <w:proofErr w:type="spellStart"/>
      <w:proofErr w:type="gramStart"/>
      <w:r w:rsidRPr="00691D7C">
        <w:t>социально-экономически</w:t>
      </w:r>
      <w:proofErr w:type="spellEnd"/>
      <w:proofErr w:type="gramEnd"/>
      <w:r w:rsidRPr="00691D7C">
        <w:t xml:space="preserve"> обоснованного количества растениеводческой продукции и снижения эрозионной нагрузки на почву, но и ценовой политики;</w:t>
      </w:r>
    </w:p>
    <w:p w:rsidR="00861B14" w:rsidRPr="00691D7C" w:rsidRDefault="00861B14" w:rsidP="00861B14">
      <w:pPr>
        <w:ind w:firstLine="709"/>
        <w:jc w:val="both"/>
      </w:pPr>
      <w:r w:rsidRPr="00691D7C">
        <w:t xml:space="preserve">- сохранение плодородия почвы на основе </w:t>
      </w:r>
      <w:proofErr w:type="spellStart"/>
      <w:r w:rsidRPr="00691D7C">
        <w:t>биологизации</w:t>
      </w:r>
      <w:proofErr w:type="spellEnd"/>
      <w:r w:rsidRPr="00691D7C">
        <w:t xml:space="preserve"> севооборотов путем расширения площади посевов зернобобовых, </w:t>
      </w:r>
      <w:proofErr w:type="spellStart"/>
      <w:r w:rsidRPr="00691D7C">
        <w:t>сидеральных</w:t>
      </w:r>
      <w:proofErr w:type="spellEnd"/>
      <w:r w:rsidRPr="00691D7C">
        <w:t xml:space="preserve"> культур и многолетних трав, рационального применения удобрений;</w:t>
      </w:r>
    </w:p>
    <w:p w:rsidR="00861B14" w:rsidRPr="00691D7C" w:rsidRDefault="00861B14" w:rsidP="00861B14">
      <w:pPr>
        <w:ind w:firstLine="709"/>
        <w:jc w:val="both"/>
      </w:pPr>
      <w:r w:rsidRPr="00691D7C">
        <w:t xml:space="preserve">- оптимизация площади посевов приоритетных культур, которыми в области являются из зерновых – озимая пшеница, </w:t>
      </w:r>
      <w:proofErr w:type="gramStart"/>
      <w:r w:rsidRPr="00691D7C">
        <w:t>из</w:t>
      </w:r>
      <w:proofErr w:type="gramEnd"/>
      <w:r w:rsidRPr="00691D7C">
        <w:t xml:space="preserve"> технических (масличных) – подсолнечник;</w:t>
      </w:r>
    </w:p>
    <w:p w:rsidR="00861B14" w:rsidRPr="00691D7C" w:rsidRDefault="00861B14" w:rsidP="00861B14">
      <w:pPr>
        <w:ind w:firstLine="709"/>
        <w:jc w:val="both"/>
      </w:pPr>
      <w:r w:rsidRPr="00691D7C">
        <w:t>- улучшение качественного состава предшественников за счет зернобобовых культур,</w:t>
      </w:r>
      <w:r>
        <w:t xml:space="preserve"> нута,  гороха, </w:t>
      </w:r>
      <w:r w:rsidRPr="00691D7C">
        <w:t xml:space="preserve"> эспарцета и других многолетних трав;</w:t>
      </w:r>
    </w:p>
    <w:p w:rsidR="00861B14" w:rsidRPr="00691D7C" w:rsidRDefault="00861B14" w:rsidP="00861B14">
      <w:pPr>
        <w:ind w:firstLine="709"/>
        <w:jc w:val="both"/>
      </w:pPr>
      <w:r w:rsidRPr="00691D7C">
        <w:t xml:space="preserve">- увеличение </w:t>
      </w:r>
      <w:proofErr w:type="spellStart"/>
      <w:r w:rsidRPr="00691D7C">
        <w:t>биоразнообразия</w:t>
      </w:r>
      <w:proofErr w:type="spellEnd"/>
      <w:r w:rsidRPr="00691D7C">
        <w:t xml:space="preserve"> путем введения в севообороты нетрадиционных культур, пользующихся повышенным спросом на </w:t>
      </w:r>
      <w:proofErr w:type="gramStart"/>
      <w:r w:rsidRPr="00691D7C">
        <w:t>рынке</w:t>
      </w:r>
      <w:proofErr w:type="gramEnd"/>
      <w:r w:rsidRPr="00691D7C">
        <w:t xml:space="preserve"> (рапс, лен масли</w:t>
      </w:r>
      <w:r>
        <w:t xml:space="preserve">чный, рыжик, </w:t>
      </w:r>
      <w:r w:rsidRPr="00691D7C">
        <w:t xml:space="preserve"> сафлор и др.);</w:t>
      </w:r>
    </w:p>
    <w:p w:rsidR="00861B14" w:rsidRDefault="00861B14" w:rsidP="00861B14">
      <w:pPr>
        <w:jc w:val="both"/>
        <w:outlineLvl w:val="0"/>
        <w:rPr>
          <w:b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  <w:r>
        <w:rPr>
          <w:b/>
          <w:i/>
        </w:rPr>
        <w:lastRenderedPageBreak/>
        <w:t>1.5</w:t>
      </w:r>
      <w:r w:rsidRPr="008A5711">
        <w:rPr>
          <w:b/>
          <w:i/>
        </w:rPr>
        <w:t xml:space="preserve">  Характеристика жилищного фонда и объектов социальной сферы,  уровень обеспеченности их коммунальными услугами на </w:t>
      </w:r>
      <w:r>
        <w:rPr>
          <w:b/>
          <w:i/>
        </w:rPr>
        <w:t>территории Громковского сельского поселения</w:t>
      </w:r>
    </w:p>
    <w:p w:rsidR="00861B14" w:rsidRPr="008A5711" w:rsidRDefault="00861B14" w:rsidP="00861B14">
      <w:pPr>
        <w:widowControl w:val="0"/>
        <w:ind w:firstLine="360"/>
        <w:jc w:val="both"/>
      </w:pPr>
    </w:p>
    <w:p w:rsidR="00861B14" w:rsidRPr="00FE1B57" w:rsidRDefault="00861B14" w:rsidP="00861B14">
      <w:pPr>
        <w:pStyle w:val="31"/>
        <w:tabs>
          <w:tab w:val="left" w:pos="8080"/>
        </w:tabs>
        <w:rPr>
          <w:szCs w:val="28"/>
        </w:rPr>
      </w:pPr>
      <w:r>
        <w:rPr>
          <w:szCs w:val="28"/>
        </w:rPr>
        <w:t>Общая площадь жилищного фонда Громковского</w:t>
      </w:r>
      <w:r w:rsidRPr="00DD5434">
        <w:rPr>
          <w:szCs w:val="28"/>
        </w:rPr>
        <w:t xml:space="preserve"> с</w:t>
      </w:r>
      <w:r w:rsidR="00FE1B57">
        <w:rPr>
          <w:szCs w:val="28"/>
        </w:rPr>
        <w:t>ельского поселения на 01.01.2017</w:t>
      </w:r>
      <w:r w:rsidRPr="00DD5434">
        <w:rPr>
          <w:szCs w:val="28"/>
        </w:rPr>
        <w:t xml:space="preserve"> года составляет </w:t>
      </w:r>
      <w:r w:rsidRPr="00FE1B57">
        <w:rPr>
          <w:b/>
          <w:szCs w:val="28"/>
          <w:u w:val="single"/>
        </w:rPr>
        <w:t>__20,4_</w:t>
      </w:r>
      <w:r w:rsidRPr="00FE1B57">
        <w:rPr>
          <w:szCs w:val="28"/>
        </w:rPr>
        <w:t xml:space="preserve">      тыс.  кв. метров, в том числе: </w:t>
      </w:r>
    </w:p>
    <w:p w:rsidR="00861B14" w:rsidRPr="00FE1B57" w:rsidRDefault="00861B14" w:rsidP="00861B14">
      <w:pPr>
        <w:numPr>
          <w:ilvl w:val="0"/>
          <w:numId w:val="2"/>
        </w:numPr>
        <w:jc w:val="both"/>
      </w:pPr>
      <w:r w:rsidRPr="00FE1B57">
        <w:t xml:space="preserve">многоквартирные жилые дома - </w:t>
      </w:r>
      <w:r w:rsidRPr="00FE1B57">
        <w:rPr>
          <w:b/>
          <w:u w:val="single"/>
        </w:rPr>
        <w:t>___0___</w:t>
      </w:r>
      <w:r w:rsidRPr="00FE1B57">
        <w:t>тыс. кв</w:t>
      </w:r>
      <w:proofErr w:type="gramStart"/>
      <w:r w:rsidRPr="00FE1B57">
        <w:t>.м</w:t>
      </w:r>
      <w:proofErr w:type="gramEnd"/>
      <w:r w:rsidRPr="00FE1B57">
        <w:t xml:space="preserve">; </w:t>
      </w:r>
    </w:p>
    <w:p w:rsidR="00861B14" w:rsidRPr="00FE1B57" w:rsidRDefault="00861B14" w:rsidP="00861B14">
      <w:pPr>
        <w:numPr>
          <w:ilvl w:val="0"/>
          <w:numId w:val="2"/>
        </w:numPr>
        <w:jc w:val="both"/>
      </w:pPr>
      <w:r w:rsidRPr="00FE1B57">
        <w:t xml:space="preserve">индивидуальные жилые дома  - </w:t>
      </w:r>
      <w:r w:rsidRPr="00FE1B57">
        <w:rPr>
          <w:b/>
          <w:u w:val="single"/>
        </w:rPr>
        <w:t>__20,4__</w:t>
      </w:r>
      <w:r w:rsidRPr="00FE1B57">
        <w:t xml:space="preserve">   тыс. кв</w:t>
      </w:r>
      <w:proofErr w:type="gramStart"/>
      <w:r w:rsidRPr="00FE1B57">
        <w:t>.м</w:t>
      </w:r>
      <w:proofErr w:type="gramEnd"/>
      <w:r w:rsidRPr="00FE1B57">
        <w:t xml:space="preserve"> ( </w:t>
      </w:r>
      <w:r w:rsidRPr="00FE1B57">
        <w:rPr>
          <w:b/>
          <w:u w:val="single"/>
        </w:rPr>
        <w:t>_100_ %</w:t>
      </w:r>
      <w:r w:rsidRPr="00FE1B57">
        <w:t>).</w:t>
      </w:r>
    </w:p>
    <w:p w:rsidR="00861B14" w:rsidRPr="00FE1B57" w:rsidRDefault="00861B14" w:rsidP="00861B14">
      <w:pPr>
        <w:pStyle w:val="31"/>
        <w:tabs>
          <w:tab w:val="left" w:pos="8080"/>
        </w:tabs>
        <w:rPr>
          <w:szCs w:val="28"/>
        </w:rPr>
      </w:pPr>
      <w:r w:rsidRPr="00FE1B57">
        <w:rPr>
          <w:szCs w:val="28"/>
        </w:rPr>
        <w:t xml:space="preserve">Обеспеченность жильем в 2016 году  составила </w:t>
      </w:r>
      <w:r w:rsidRPr="00FE1B57">
        <w:rPr>
          <w:b/>
          <w:szCs w:val="28"/>
          <w:u w:val="single"/>
        </w:rPr>
        <w:t>___33,3___</w:t>
      </w:r>
      <w:r w:rsidRPr="00FE1B57">
        <w:rPr>
          <w:szCs w:val="28"/>
        </w:rPr>
        <w:t xml:space="preserve"> кв. м  в расчете на одного сельского жителя.</w:t>
      </w:r>
    </w:p>
    <w:p w:rsidR="00861B14" w:rsidRPr="00FE1B57" w:rsidRDefault="00FE1B57" w:rsidP="00861B14">
      <w:pPr>
        <w:pStyle w:val="31"/>
        <w:tabs>
          <w:tab w:val="left" w:pos="8080"/>
        </w:tabs>
        <w:rPr>
          <w:szCs w:val="28"/>
        </w:rPr>
      </w:pPr>
      <w:r>
        <w:rPr>
          <w:szCs w:val="28"/>
        </w:rPr>
        <w:t>На 01.01.2017</w:t>
      </w:r>
      <w:r w:rsidR="00861B14" w:rsidRPr="00FE1B57">
        <w:rPr>
          <w:szCs w:val="28"/>
        </w:rPr>
        <w:t xml:space="preserve"> года признаны нуждающимися в улучшении жилищных условий </w:t>
      </w:r>
      <w:r>
        <w:rPr>
          <w:b/>
          <w:szCs w:val="28"/>
          <w:u w:val="single"/>
        </w:rPr>
        <w:t>_3</w:t>
      </w:r>
      <w:r w:rsidR="00861B14" w:rsidRPr="00FE1B57">
        <w:rPr>
          <w:b/>
          <w:szCs w:val="28"/>
          <w:u w:val="single"/>
        </w:rPr>
        <w:t>__</w:t>
      </w:r>
      <w:r w:rsidR="00861B14" w:rsidRPr="00FE1B57">
        <w:rPr>
          <w:szCs w:val="28"/>
        </w:rPr>
        <w:t xml:space="preserve"> семей, в том числе </w:t>
      </w:r>
      <w:r>
        <w:rPr>
          <w:b/>
          <w:szCs w:val="28"/>
          <w:u w:val="single"/>
        </w:rPr>
        <w:t>_3</w:t>
      </w:r>
      <w:r w:rsidR="00861B14" w:rsidRPr="00FE1B57">
        <w:rPr>
          <w:b/>
          <w:szCs w:val="28"/>
          <w:u w:val="single"/>
        </w:rPr>
        <w:t>__</w:t>
      </w:r>
      <w:r w:rsidR="00861B14" w:rsidRPr="00FE1B57">
        <w:rPr>
          <w:szCs w:val="28"/>
        </w:rPr>
        <w:t xml:space="preserve"> молодые семьи.</w:t>
      </w:r>
    </w:p>
    <w:p w:rsidR="00861B14" w:rsidRPr="00691D7C" w:rsidRDefault="00861B14" w:rsidP="00861B14">
      <w:pPr>
        <w:shd w:val="clear" w:color="auto" w:fill="FFFFFF"/>
        <w:jc w:val="both"/>
        <w:rPr>
          <w:color w:val="000000"/>
        </w:rPr>
      </w:pPr>
      <w:r>
        <w:t xml:space="preserve">        </w:t>
      </w:r>
      <w:r w:rsidRPr="00691D7C">
        <w:rPr>
          <w:color w:val="000000"/>
        </w:rPr>
        <w:t xml:space="preserve">Решение проблемы обеспечения жильем молодых семей и молодых специалистов, проживающих и работающих </w:t>
      </w:r>
      <w:r>
        <w:rPr>
          <w:color w:val="000000"/>
        </w:rPr>
        <w:t>на территории Громковского сельского поселения</w:t>
      </w:r>
      <w:r w:rsidRPr="00691D7C">
        <w:rPr>
          <w:color w:val="000000"/>
        </w:rPr>
        <w:t>, позволит снизить социальную напряженность в обществе, создать условия для формирования активной жизненной позиции молодежи, улучшить демографическую ситуацию на селе.</w:t>
      </w:r>
    </w:p>
    <w:p w:rsidR="00861B14" w:rsidRPr="00691D7C" w:rsidRDefault="00861B14" w:rsidP="00861B14">
      <w:pPr>
        <w:shd w:val="clear" w:color="auto" w:fill="FFFFFF"/>
        <w:ind w:firstLine="708"/>
        <w:jc w:val="both"/>
        <w:rPr>
          <w:color w:val="000000"/>
        </w:rPr>
      </w:pPr>
      <w:r w:rsidRPr="00691D7C">
        <w:rPr>
          <w:color w:val="000000"/>
        </w:rPr>
        <w:t>Государственная поддержка в форме предоставления молодым семьям и молодым специалистам социальных выплат на приобретение жилья или строительство индивидуального жилого дома остается весьма востребованной. Это подтверждается ежегодным ростом числа молодых семей, желающих стать участниками программы по приобретению (строительству) жилья в сельской местности.</w:t>
      </w:r>
    </w:p>
    <w:p w:rsidR="00861B14" w:rsidRDefault="00861B14" w:rsidP="00861B14">
      <w:pPr>
        <w:shd w:val="clear" w:color="auto" w:fill="FFFFFF"/>
        <w:ind w:firstLine="708"/>
        <w:jc w:val="both"/>
        <w:rPr>
          <w:shd w:val="clear" w:color="auto" w:fill="FFFFFF"/>
        </w:rPr>
      </w:pPr>
      <w:proofErr w:type="gramStart"/>
      <w:r w:rsidRPr="00691D7C">
        <w:t>Развитие инвестиционных пр</w:t>
      </w:r>
      <w:r>
        <w:t>оектов, реализуемых в АПК в 2016</w:t>
      </w:r>
      <w:r w:rsidRPr="00691D7C">
        <w:t>-2020 гг.</w:t>
      </w:r>
      <w:r>
        <w:t>,</w:t>
      </w:r>
      <w:r w:rsidRPr="00691D7C">
        <w:rPr>
          <w:shd w:val="clear" w:color="auto" w:fill="FFFFFF"/>
        </w:rPr>
        <w:t xml:space="preserve"> позволит улучшить жилищные условия  молодых семей и молодых специалистов на селе, создать условия для закрепления молодых специалистов в агропромышленном комплексе и социальной сфере села, а также приостановить миграцию сельской молодежи, повысить инвестиционную привлекательность сельских территорий и стимулировать создание новых рабочих мест, создать условия для улучшения демографической ситуации.  </w:t>
      </w:r>
      <w:proofErr w:type="gramEnd"/>
    </w:p>
    <w:p w:rsidR="00861B14" w:rsidRPr="003A18C1" w:rsidRDefault="00861B14" w:rsidP="00861B14">
      <w:pPr>
        <w:shd w:val="clear" w:color="auto" w:fill="FFFFFF"/>
        <w:ind w:firstLine="708"/>
        <w:jc w:val="both"/>
        <w:rPr>
          <w:sz w:val="12"/>
          <w:szCs w:val="12"/>
          <w:shd w:val="clear" w:color="auto" w:fill="FFFFFF"/>
        </w:rPr>
      </w:pPr>
    </w:p>
    <w:p w:rsidR="00861B14" w:rsidRPr="00691D7C" w:rsidRDefault="00861B14" w:rsidP="00861B14">
      <w:pPr>
        <w:shd w:val="clear" w:color="auto" w:fill="FFFFFF"/>
        <w:ind w:firstLine="708"/>
        <w:jc w:val="both"/>
      </w:pPr>
      <w:r w:rsidRPr="00691D7C">
        <w:t>Основными целями мероприятий по обеспечению доступным жи</w:t>
      </w:r>
      <w:r>
        <w:t>льем молодых семей на селе являю</w:t>
      </w:r>
      <w:r w:rsidRPr="00691D7C">
        <w:t>тся:</w:t>
      </w:r>
    </w:p>
    <w:p w:rsidR="00861B14" w:rsidRDefault="00861B14" w:rsidP="00861B14">
      <w:pPr>
        <w:shd w:val="clear" w:color="auto" w:fill="FFFFFF"/>
        <w:ind w:firstLine="708"/>
        <w:jc w:val="both"/>
      </w:pPr>
      <w:r w:rsidRPr="00691D7C">
        <w:t>- формирование эффективного кадрового потенциала агропромышленного компле</w:t>
      </w:r>
      <w:r>
        <w:t>кса;</w:t>
      </w:r>
      <w:r w:rsidRPr="00691D7C">
        <w:t xml:space="preserve"> </w:t>
      </w:r>
    </w:p>
    <w:p w:rsidR="00861B14" w:rsidRPr="00691D7C" w:rsidRDefault="00861B14" w:rsidP="00861B14">
      <w:pPr>
        <w:shd w:val="clear" w:color="auto" w:fill="FFFFFF"/>
        <w:ind w:firstLine="708"/>
        <w:jc w:val="both"/>
      </w:pPr>
      <w:r w:rsidRPr="00691D7C">
        <w:t>-создание условий для преодоления кадрового дефицита в производственной и социальной сфере села;</w:t>
      </w:r>
    </w:p>
    <w:p w:rsidR="00861B14" w:rsidRPr="00D76496" w:rsidRDefault="00861B14" w:rsidP="00861B14">
      <w:pPr>
        <w:shd w:val="clear" w:color="auto" w:fill="FFFFFF"/>
        <w:ind w:firstLine="708"/>
        <w:jc w:val="both"/>
      </w:pPr>
      <w:r w:rsidRPr="00691D7C">
        <w:t xml:space="preserve">- </w:t>
      </w:r>
      <w:r w:rsidRPr="00D76496">
        <w:t>развитие р</w:t>
      </w:r>
      <w:r>
        <w:t>ынка труда в сельской местности.</w:t>
      </w:r>
    </w:p>
    <w:p w:rsidR="00861B14" w:rsidRPr="00691D7C" w:rsidRDefault="00861B14" w:rsidP="00861B14">
      <w:pPr>
        <w:shd w:val="clear" w:color="auto" w:fill="FFFFFF"/>
        <w:spacing w:line="235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91D7C">
        <w:rPr>
          <w:color w:val="000000"/>
        </w:rPr>
        <w:t>Достижение поставленных целей предусматривает исполнение ряда мероприятий:</w:t>
      </w:r>
    </w:p>
    <w:p w:rsidR="00861B14" w:rsidRPr="00691D7C" w:rsidRDefault="00861B14" w:rsidP="00861B14">
      <w:pPr>
        <w:shd w:val="clear" w:color="auto" w:fill="FFFFFF"/>
        <w:spacing w:line="235" w:lineRule="auto"/>
        <w:ind w:firstLine="709"/>
        <w:jc w:val="both"/>
        <w:rPr>
          <w:color w:val="000000"/>
        </w:rPr>
      </w:pPr>
      <w:r w:rsidRPr="00691D7C">
        <w:rPr>
          <w:color w:val="000000"/>
        </w:rPr>
        <w:t xml:space="preserve">- использование механизма </w:t>
      </w:r>
      <w:proofErr w:type="spellStart"/>
      <w:r w:rsidRPr="00691D7C">
        <w:rPr>
          <w:color w:val="000000"/>
        </w:rPr>
        <w:t>софинансирования</w:t>
      </w:r>
      <w:proofErr w:type="spellEnd"/>
      <w:r w:rsidRPr="00691D7C">
        <w:rPr>
          <w:color w:val="000000"/>
        </w:rPr>
        <w:t xml:space="preserve"> за счет средств федерального, обла</w:t>
      </w:r>
      <w:r>
        <w:rPr>
          <w:color w:val="000000"/>
        </w:rPr>
        <w:t>стного и муниципальных бюджетов, внебюджетных источников;</w:t>
      </w:r>
    </w:p>
    <w:p w:rsidR="00861B14" w:rsidRPr="00691D7C" w:rsidRDefault="00861B14" w:rsidP="00861B14">
      <w:pPr>
        <w:shd w:val="clear" w:color="auto" w:fill="FFFFFF"/>
        <w:spacing w:line="235" w:lineRule="auto"/>
        <w:ind w:firstLine="709"/>
        <w:jc w:val="both"/>
        <w:rPr>
          <w:color w:val="000000"/>
        </w:rPr>
      </w:pPr>
      <w:r w:rsidRPr="00691D7C">
        <w:rPr>
          <w:color w:val="000000"/>
        </w:rPr>
        <w:t>- упрощение оформления документов;</w:t>
      </w:r>
    </w:p>
    <w:p w:rsidR="00861B14" w:rsidRPr="00691D7C" w:rsidRDefault="00861B14" w:rsidP="00861B14">
      <w:pPr>
        <w:shd w:val="clear" w:color="auto" w:fill="FFFFFF"/>
        <w:spacing w:line="235" w:lineRule="auto"/>
        <w:ind w:firstLine="709"/>
        <w:jc w:val="both"/>
        <w:rPr>
          <w:color w:val="000000"/>
        </w:rPr>
      </w:pPr>
      <w:r w:rsidRPr="00691D7C">
        <w:rPr>
          <w:color w:val="000000"/>
        </w:rPr>
        <w:t>- предоставление возможности приобретения жилья в рассрочку;</w:t>
      </w:r>
    </w:p>
    <w:p w:rsidR="00861B14" w:rsidRPr="00691D7C" w:rsidRDefault="00861B14" w:rsidP="00861B14">
      <w:pPr>
        <w:shd w:val="clear" w:color="auto" w:fill="FFFFFF"/>
        <w:spacing w:line="235" w:lineRule="auto"/>
        <w:ind w:firstLine="709"/>
        <w:jc w:val="both"/>
        <w:rPr>
          <w:color w:val="000000"/>
        </w:rPr>
      </w:pPr>
      <w:r w:rsidRPr="00691D7C">
        <w:rPr>
          <w:color w:val="000000"/>
        </w:rPr>
        <w:lastRenderedPageBreak/>
        <w:t>- уменьшение первоначального взноса на приобретение жилья;</w:t>
      </w:r>
    </w:p>
    <w:p w:rsidR="00861B14" w:rsidRPr="00691D7C" w:rsidRDefault="00861B14" w:rsidP="00861B14">
      <w:pPr>
        <w:shd w:val="clear" w:color="auto" w:fill="FFFFFF"/>
        <w:spacing w:line="235" w:lineRule="auto"/>
        <w:ind w:firstLine="709"/>
        <w:jc w:val="both"/>
        <w:rPr>
          <w:color w:val="000000"/>
        </w:rPr>
      </w:pPr>
      <w:r w:rsidRPr="00691D7C">
        <w:rPr>
          <w:color w:val="000000"/>
        </w:rPr>
        <w:t>- выделение бесплатных участков земли под строительство;</w:t>
      </w:r>
    </w:p>
    <w:p w:rsidR="00861B14" w:rsidRPr="00691D7C" w:rsidRDefault="00861B14" w:rsidP="00861B14">
      <w:pPr>
        <w:shd w:val="clear" w:color="auto" w:fill="FFFFFF"/>
        <w:spacing w:line="235" w:lineRule="auto"/>
        <w:ind w:firstLine="709"/>
        <w:jc w:val="both"/>
        <w:rPr>
          <w:color w:val="000000"/>
        </w:rPr>
      </w:pPr>
      <w:r w:rsidRPr="00691D7C">
        <w:rPr>
          <w:color w:val="000000"/>
        </w:rPr>
        <w:t>- строительство предприятиями агропромышленного комплекса жилья для своих сотрудников с целью привлечения молодых специалистов, владеющих передовыми технологиями,  повышения производительности труда и роста финансово-экономических показателей деятельности предприятия;</w:t>
      </w:r>
    </w:p>
    <w:p w:rsidR="00861B14" w:rsidRPr="00691D7C" w:rsidRDefault="00861B14" w:rsidP="00861B14">
      <w:pPr>
        <w:shd w:val="clear" w:color="auto" w:fill="FFFFFF"/>
        <w:spacing w:line="235" w:lineRule="auto"/>
        <w:ind w:firstLine="709"/>
        <w:jc w:val="both"/>
        <w:rPr>
          <w:color w:val="000000"/>
        </w:rPr>
      </w:pPr>
      <w:r w:rsidRPr="00691D7C">
        <w:rPr>
          <w:color w:val="000000"/>
        </w:rPr>
        <w:t>-</w:t>
      </w:r>
      <w:r>
        <w:rPr>
          <w:color w:val="000000"/>
        </w:rPr>
        <w:t xml:space="preserve"> использование механизма </w:t>
      </w:r>
      <w:proofErr w:type="spellStart"/>
      <w:r>
        <w:rPr>
          <w:color w:val="000000"/>
        </w:rPr>
        <w:t>частно-</w:t>
      </w:r>
      <w:r w:rsidRPr="00691D7C">
        <w:rPr>
          <w:color w:val="000000"/>
        </w:rPr>
        <w:t>государственного</w:t>
      </w:r>
      <w:proofErr w:type="spellEnd"/>
      <w:r w:rsidRPr="00691D7C">
        <w:rPr>
          <w:color w:val="000000"/>
        </w:rPr>
        <w:t xml:space="preserve"> партнерства для улучшения жилищных условий молодых специа</w:t>
      </w:r>
      <w:r>
        <w:rPr>
          <w:color w:val="000000"/>
        </w:rPr>
        <w:t>листов и их закрепление на селе.</w:t>
      </w:r>
    </w:p>
    <w:p w:rsidR="00861B14" w:rsidRDefault="00861B14" w:rsidP="00861B14">
      <w:pPr>
        <w:jc w:val="both"/>
      </w:pPr>
    </w:p>
    <w:p w:rsidR="00861B14" w:rsidRPr="00766653" w:rsidRDefault="00861B14" w:rsidP="00861B14">
      <w:pPr>
        <w:jc w:val="both"/>
        <w:sectPr w:rsidR="00861B14" w:rsidRPr="00766653" w:rsidSect="00861B14">
          <w:pgSz w:w="11907" w:h="16840" w:code="9"/>
          <w:pgMar w:top="284" w:right="851" w:bottom="346" w:left="1440" w:header="720" w:footer="720" w:gutter="0"/>
          <w:cols w:space="720"/>
          <w:titlePg/>
        </w:sectPr>
      </w:pPr>
    </w:p>
    <w:p w:rsidR="00861B14" w:rsidRPr="008A5711" w:rsidRDefault="00861B14" w:rsidP="00861B14">
      <w:pPr>
        <w:jc w:val="both"/>
      </w:pPr>
      <w:r>
        <w:lastRenderedPageBreak/>
        <w:t>Таблица 3</w:t>
      </w:r>
    </w:p>
    <w:p w:rsidR="00861B14" w:rsidRPr="00720B8A" w:rsidRDefault="00861B14" w:rsidP="00861B14">
      <w:pPr>
        <w:jc w:val="both"/>
        <w:rPr>
          <w:b/>
        </w:rPr>
      </w:pPr>
      <w:r w:rsidRPr="00720B8A">
        <w:rPr>
          <w:b/>
        </w:rPr>
        <w:t xml:space="preserve">Характеристика  жилищного фонда </w:t>
      </w:r>
      <w:r>
        <w:rPr>
          <w:b/>
        </w:rPr>
        <w:t>Громковского сель</w:t>
      </w:r>
      <w:r w:rsidR="00FE1B57">
        <w:rPr>
          <w:b/>
        </w:rPr>
        <w:t>ского поселения  на 01. 01. 2017</w:t>
      </w:r>
      <w:r w:rsidRPr="00720B8A">
        <w:rPr>
          <w:b/>
        </w:rPr>
        <w:t xml:space="preserve"> года</w:t>
      </w:r>
    </w:p>
    <w:tbl>
      <w:tblPr>
        <w:tblW w:w="151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308"/>
        <w:gridCol w:w="1308"/>
        <w:gridCol w:w="1308"/>
        <w:gridCol w:w="1635"/>
        <w:gridCol w:w="1635"/>
        <w:gridCol w:w="1165"/>
        <w:gridCol w:w="1390"/>
        <w:gridCol w:w="1226"/>
        <w:gridCol w:w="1186"/>
        <w:gridCol w:w="1145"/>
        <w:gridCol w:w="1145"/>
      </w:tblGrid>
      <w:tr w:rsidR="00861B14" w:rsidRPr="008A5711" w:rsidTr="00861B14">
        <w:trPr>
          <w:cantSplit/>
          <w:trHeight w:val="212"/>
        </w:trPr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№</w:t>
            </w: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  <w:proofErr w:type="spellStart"/>
            <w:proofErr w:type="gramStart"/>
            <w:r w:rsidRPr="008A5711">
              <w:rPr>
                <w:b/>
                <w:sz w:val="22"/>
              </w:rPr>
              <w:t>п</w:t>
            </w:r>
            <w:proofErr w:type="spellEnd"/>
            <w:proofErr w:type="gramEnd"/>
            <w:r w:rsidRPr="008A5711">
              <w:rPr>
                <w:b/>
                <w:sz w:val="22"/>
              </w:rPr>
              <w:t>/</w:t>
            </w:r>
            <w:proofErr w:type="spellStart"/>
            <w:r w:rsidRPr="008A5711">
              <w:rPr>
                <w:b/>
                <w:sz w:val="22"/>
              </w:rPr>
              <w:t>п</w:t>
            </w:r>
            <w:proofErr w:type="spellEnd"/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</w:p>
          <w:p w:rsidR="00861B14" w:rsidRPr="008A5711" w:rsidRDefault="00861B14" w:rsidP="00861B14">
            <w:pPr>
              <w:ind w:left="-168" w:right="-108"/>
              <w:jc w:val="both"/>
              <w:rPr>
                <w:b/>
                <w:sz w:val="22"/>
              </w:rPr>
            </w:pPr>
          </w:p>
        </w:tc>
        <w:tc>
          <w:tcPr>
            <w:tcW w:w="9749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Общие данные</w:t>
            </w:r>
          </w:p>
        </w:tc>
        <w:tc>
          <w:tcPr>
            <w:tcW w:w="4702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Обеспеченность </w:t>
            </w:r>
            <w:proofErr w:type="gramStart"/>
            <w:r w:rsidRPr="008A5711">
              <w:rPr>
                <w:b/>
                <w:sz w:val="22"/>
              </w:rPr>
              <w:t>коммунальными</w:t>
            </w:r>
            <w:proofErr w:type="gramEnd"/>
          </w:p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услугами (домов/человек)</w:t>
            </w:r>
          </w:p>
        </w:tc>
      </w:tr>
      <w:tr w:rsidR="00861B14" w:rsidRPr="008A5711" w:rsidTr="00861B14">
        <w:trPr>
          <w:cantSplit/>
          <w:trHeight w:val="253"/>
        </w:trPr>
        <w:tc>
          <w:tcPr>
            <w:tcW w:w="7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 w:val="restart"/>
            <w:tcBorders>
              <w:left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Кол-во домов </w:t>
            </w:r>
          </w:p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(ед.)</w:t>
            </w:r>
          </w:p>
        </w:tc>
        <w:tc>
          <w:tcPr>
            <w:tcW w:w="1308" w:type="dxa"/>
            <w:vMerge w:val="restart"/>
            <w:tcBorders>
              <w:left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Кол-во квартир</w:t>
            </w:r>
          </w:p>
        </w:tc>
        <w:tc>
          <w:tcPr>
            <w:tcW w:w="4578" w:type="dxa"/>
            <w:gridSpan w:val="3"/>
            <w:vMerge w:val="restart"/>
            <w:tcBorders>
              <w:left w:val="nil"/>
            </w:tcBorders>
          </w:tcPr>
          <w:p w:rsidR="00861B14" w:rsidRPr="008A5711" w:rsidRDefault="00861B14" w:rsidP="00861B14">
            <w:pPr>
              <w:ind w:left="-36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Общ. площадь (</w:t>
            </w:r>
            <w:r>
              <w:rPr>
                <w:b/>
                <w:sz w:val="22"/>
              </w:rPr>
              <w:t xml:space="preserve"> </w:t>
            </w:r>
            <w:r w:rsidRPr="008A5711">
              <w:rPr>
                <w:b/>
                <w:sz w:val="22"/>
              </w:rPr>
              <w:t>кв</w:t>
            </w:r>
            <w:proofErr w:type="gramStart"/>
            <w:r w:rsidRPr="008A5711">
              <w:rPr>
                <w:b/>
                <w:sz w:val="22"/>
              </w:rPr>
              <w:t>.м</w:t>
            </w:r>
            <w:proofErr w:type="gramEnd"/>
            <w:r w:rsidRPr="008A5711">
              <w:rPr>
                <w:b/>
                <w:sz w:val="22"/>
              </w:rPr>
              <w:t>)</w:t>
            </w:r>
          </w:p>
        </w:tc>
        <w:tc>
          <w:tcPr>
            <w:tcW w:w="1165" w:type="dxa"/>
            <w:vMerge w:val="restart"/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Кол-во </w:t>
            </w: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жителей (чел.)</w:t>
            </w:r>
          </w:p>
        </w:tc>
        <w:tc>
          <w:tcPr>
            <w:tcW w:w="1390" w:type="dxa"/>
            <w:vMerge w:val="restart"/>
            <w:tcBorders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Уровень</w:t>
            </w: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 Обеспеченности</w:t>
            </w: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 жильем (кв</w:t>
            </w:r>
            <w:proofErr w:type="gramStart"/>
            <w:r w:rsidRPr="008A5711">
              <w:rPr>
                <w:b/>
                <w:sz w:val="22"/>
              </w:rPr>
              <w:t>.м</w:t>
            </w:r>
            <w:proofErr w:type="gramEnd"/>
            <w:r w:rsidRPr="008A5711">
              <w:rPr>
                <w:b/>
                <w:sz w:val="22"/>
              </w:rPr>
              <w:t>/чел.)</w:t>
            </w:r>
          </w:p>
        </w:tc>
        <w:tc>
          <w:tcPr>
            <w:tcW w:w="241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Центральный</w:t>
            </w: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водопровод</w:t>
            </w:r>
          </w:p>
        </w:tc>
        <w:tc>
          <w:tcPr>
            <w:tcW w:w="2290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Сетевой газ</w:t>
            </w:r>
          </w:p>
        </w:tc>
      </w:tr>
      <w:tr w:rsidR="00861B14" w:rsidRPr="008A5711" w:rsidTr="00861B14">
        <w:trPr>
          <w:cantSplit/>
          <w:trHeight w:val="253"/>
        </w:trPr>
        <w:tc>
          <w:tcPr>
            <w:tcW w:w="735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4578" w:type="dxa"/>
            <w:gridSpan w:val="3"/>
            <w:vMerge/>
            <w:tcBorders>
              <w:left w:val="nil"/>
              <w:bottom w:val="single" w:sz="4" w:space="0" w:color="auto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165" w:type="dxa"/>
            <w:vMerge/>
            <w:tcBorders>
              <w:bottom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9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113" w:right="113"/>
              <w:jc w:val="both"/>
              <w:rPr>
                <w:b/>
                <w:sz w:val="22"/>
              </w:rPr>
            </w:pPr>
          </w:p>
        </w:tc>
      </w:tr>
      <w:tr w:rsidR="00861B14" w:rsidRPr="008A5711" w:rsidTr="00861B14">
        <w:trPr>
          <w:cantSplit/>
          <w:trHeight w:val="422"/>
        </w:trPr>
        <w:tc>
          <w:tcPr>
            <w:tcW w:w="735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bottom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Всего</w:t>
            </w:r>
          </w:p>
        </w:tc>
        <w:tc>
          <w:tcPr>
            <w:tcW w:w="3270" w:type="dxa"/>
            <w:gridSpan w:val="2"/>
            <w:tcBorders>
              <w:left w:val="nil"/>
              <w:bottom w:val="single" w:sz="4" w:space="0" w:color="auto"/>
            </w:tcBorders>
          </w:tcPr>
          <w:p w:rsidR="00861B14" w:rsidRPr="008A5711" w:rsidRDefault="00861B14" w:rsidP="00861B14">
            <w:pPr>
              <w:ind w:left="-36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В том числе ветхий и аварийный жилфонд</w:t>
            </w:r>
          </w:p>
        </w:tc>
        <w:tc>
          <w:tcPr>
            <w:tcW w:w="1165" w:type="dxa"/>
            <w:vMerge/>
            <w:tcBorders>
              <w:bottom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9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226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861B14" w:rsidRDefault="00861B14" w:rsidP="00861B14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домов </w:t>
            </w:r>
          </w:p>
          <w:p w:rsidR="00861B14" w:rsidRPr="008A5711" w:rsidRDefault="00861B14" w:rsidP="00861B14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(квартир)</w:t>
            </w:r>
          </w:p>
        </w:tc>
        <w:tc>
          <w:tcPr>
            <w:tcW w:w="1186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861B14" w:rsidRPr="008A5711" w:rsidRDefault="00861B14" w:rsidP="00861B14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человек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61B14" w:rsidRDefault="00861B14" w:rsidP="00861B14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 xml:space="preserve">Домов </w:t>
            </w:r>
          </w:p>
          <w:p w:rsidR="00861B14" w:rsidRPr="008A5711" w:rsidRDefault="00861B14" w:rsidP="00861B14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(квартир)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ind w:left="113" w:right="113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человек</w:t>
            </w:r>
          </w:p>
        </w:tc>
      </w:tr>
      <w:tr w:rsidR="00861B14" w:rsidRPr="008A5711" w:rsidTr="00861B14">
        <w:trPr>
          <w:cantSplit/>
          <w:trHeight w:val="927"/>
        </w:trPr>
        <w:tc>
          <w:tcPr>
            <w:tcW w:w="735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635" w:type="dxa"/>
            <w:tcBorders>
              <w:left w:val="nil"/>
              <w:bottom w:val="nil"/>
            </w:tcBorders>
          </w:tcPr>
          <w:p w:rsidR="00861B14" w:rsidRPr="008A5711" w:rsidRDefault="00861B14" w:rsidP="00861B14">
            <w:pPr>
              <w:ind w:left="-36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Площадь</w:t>
            </w:r>
          </w:p>
        </w:tc>
        <w:tc>
          <w:tcPr>
            <w:tcW w:w="1635" w:type="dxa"/>
            <w:tcBorders>
              <w:left w:val="nil"/>
              <w:bottom w:val="nil"/>
            </w:tcBorders>
          </w:tcPr>
          <w:p w:rsidR="00861B14" w:rsidRPr="008A5711" w:rsidRDefault="00861B14" w:rsidP="00861B14">
            <w:pPr>
              <w:ind w:left="-36"/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% к общему наличию</w:t>
            </w:r>
          </w:p>
        </w:tc>
        <w:tc>
          <w:tcPr>
            <w:tcW w:w="1165" w:type="dxa"/>
            <w:vMerge/>
            <w:tcBorders>
              <w:bottom w:val="nil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39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ind w:left="-36" w:right="113"/>
              <w:jc w:val="both"/>
              <w:rPr>
                <w:b/>
                <w:sz w:val="22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861B14" w:rsidRPr="008A5711" w:rsidRDefault="00861B14" w:rsidP="00861B14">
            <w:pPr>
              <w:ind w:left="113" w:right="113"/>
              <w:jc w:val="both"/>
              <w:rPr>
                <w:b/>
                <w:sz w:val="22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861B14" w:rsidRPr="008A5711" w:rsidRDefault="00861B14" w:rsidP="00861B14">
            <w:pPr>
              <w:ind w:left="113" w:right="113"/>
              <w:jc w:val="both"/>
              <w:rPr>
                <w:b/>
                <w:sz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61B14" w:rsidRPr="008A5711" w:rsidRDefault="00861B14" w:rsidP="00861B14">
            <w:pPr>
              <w:ind w:left="113" w:right="113"/>
              <w:jc w:val="both"/>
              <w:rPr>
                <w:b/>
                <w:sz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ind w:left="113" w:right="113"/>
              <w:jc w:val="both"/>
              <w:rPr>
                <w:b/>
                <w:sz w:val="22"/>
              </w:rPr>
            </w:pPr>
          </w:p>
        </w:tc>
      </w:tr>
      <w:tr w:rsidR="00861B14" w:rsidRPr="008A5711" w:rsidTr="00861B14">
        <w:trPr>
          <w:cantSplit/>
          <w:trHeight w:val="55"/>
        </w:trPr>
        <w:tc>
          <w:tcPr>
            <w:tcW w:w="7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1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3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4</w:t>
            </w: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5</w:t>
            </w:r>
          </w:p>
        </w:tc>
        <w:tc>
          <w:tcPr>
            <w:tcW w:w="163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6</w:t>
            </w:r>
          </w:p>
        </w:tc>
        <w:tc>
          <w:tcPr>
            <w:tcW w:w="163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7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8</w:t>
            </w:r>
          </w:p>
        </w:tc>
        <w:tc>
          <w:tcPr>
            <w:tcW w:w="13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9</w:t>
            </w:r>
          </w:p>
        </w:tc>
        <w:tc>
          <w:tcPr>
            <w:tcW w:w="12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10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11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12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 w:rsidRPr="008A5711">
              <w:rPr>
                <w:b/>
                <w:sz w:val="22"/>
              </w:rPr>
              <w:t>13</w:t>
            </w:r>
          </w:p>
        </w:tc>
      </w:tr>
      <w:tr w:rsidR="00861B14" w:rsidRPr="008A5711" w:rsidTr="00861B14">
        <w:trPr>
          <w:cantSplit/>
          <w:trHeight w:val="91"/>
        </w:trPr>
        <w:tc>
          <w:tcPr>
            <w:tcW w:w="7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B14" w:rsidRPr="006D3417" w:rsidRDefault="00861B14" w:rsidP="00861B14">
            <w:pPr>
              <w:jc w:val="both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B14" w:rsidRPr="006D3417" w:rsidRDefault="00861B14" w:rsidP="00861B14">
            <w:pPr>
              <w:jc w:val="both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B14" w:rsidRPr="006D3417" w:rsidRDefault="00131EA1" w:rsidP="00861B14">
            <w:pPr>
              <w:jc w:val="both"/>
              <w:rPr>
                <w:sz w:val="22"/>
              </w:rPr>
            </w:pPr>
            <w:r>
              <w:rPr>
                <w:sz w:val="22"/>
              </w:rPr>
              <w:t>20,5</w:t>
            </w:r>
            <w:r w:rsidR="00861B14">
              <w:rPr>
                <w:sz w:val="22"/>
              </w:rPr>
              <w:t>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B14" w:rsidRPr="006D3417" w:rsidRDefault="00861B14" w:rsidP="00861B14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B14" w:rsidRPr="006D3417" w:rsidRDefault="00861B14" w:rsidP="00861B14">
            <w:pPr>
              <w:jc w:val="both"/>
              <w:rPr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861B14" w:rsidRPr="006D3417" w:rsidRDefault="00861B14" w:rsidP="00861B14">
            <w:pPr>
              <w:jc w:val="both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1B14" w:rsidRPr="006D3417" w:rsidRDefault="00861B14" w:rsidP="00861B14">
            <w:pPr>
              <w:jc w:val="both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B14" w:rsidRPr="006D3417" w:rsidRDefault="00861B14" w:rsidP="00861B14">
            <w:pPr>
              <w:jc w:val="both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B14" w:rsidRPr="006D3417" w:rsidRDefault="00131EA1" w:rsidP="00861B14">
            <w:pPr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 w:rsidR="00861B14">
              <w:rPr>
                <w:sz w:val="22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4" w:rsidRPr="006D3417" w:rsidRDefault="00861B14" w:rsidP="00861B14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1B14" w:rsidRPr="006D3417" w:rsidRDefault="00861B14" w:rsidP="00861B14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861B14" w:rsidRPr="008A5711" w:rsidRDefault="00861B14" w:rsidP="00861B14">
      <w:pPr>
        <w:widowControl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Таблица 4</w:t>
      </w:r>
    </w:p>
    <w:p w:rsidR="00861B14" w:rsidRPr="00DD5434" w:rsidRDefault="00861B14" w:rsidP="00861B14">
      <w:pPr>
        <w:pStyle w:val="5"/>
        <w:widowControl w:val="0"/>
        <w:jc w:val="both"/>
        <w:rPr>
          <w:bCs/>
          <w:i/>
          <w:iCs/>
          <w:szCs w:val="28"/>
        </w:rPr>
      </w:pPr>
      <w:r w:rsidRPr="00DD5434">
        <w:rPr>
          <w:bCs/>
          <w:i/>
          <w:iCs/>
          <w:szCs w:val="28"/>
        </w:rPr>
        <w:t xml:space="preserve">Характеристика наличия и состояния объектов социальной сферы в </w:t>
      </w:r>
      <w:r>
        <w:rPr>
          <w:bCs/>
          <w:i/>
          <w:iCs/>
          <w:szCs w:val="28"/>
        </w:rPr>
        <w:t xml:space="preserve">Громковского </w:t>
      </w:r>
      <w:r w:rsidRPr="00DD5434">
        <w:rPr>
          <w:bCs/>
          <w:i/>
          <w:iCs/>
          <w:szCs w:val="28"/>
        </w:rPr>
        <w:t>сельском посел</w:t>
      </w:r>
      <w:r w:rsidR="00FE1B57">
        <w:rPr>
          <w:bCs/>
          <w:i/>
          <w:iCs/>
          <w:szCs w:val="28"/>
        </w:rPr>
        <w:t>ении  по состоянию на 01.01.2017</w:t>
      </w:r>
      <w:r w:rsidRPr="00DD5434">
        <w:rPr>
          <w:bCs/>
          <w:i/>
          <w:iCs/>
          <w:szCs w:val="28"/>
        </w:rPr>
        <w:t xml:space="preserve"> г</w:t>
      </w:r>
    </w:p>
    <w:tbl>
      <w:tblPr>
        <w:tblW w:w="15092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564"/>
        <w:gridCol w:w="564"/>
        <w:gridCol w:w="815"/>
        <w:gridCol w:w="817"/>
        <w:gridCol w:w="630"/>
        <w:gridCol w:w="533"/>
        <w:gridCol w:w="734"/>
        <w:gridCol w:w="925"/>
        <w:gridCol w:w="840"/>
        <w:gridCol w:w="540"/>
        <w:gridCol w:w="1129"/>
        <w:gridCol w:w="789"/>
        <w:gridCol w:w="474"/>
        <w:gridCol w:w="854"/>
        <w:gridCol w:w="840"/>
        <w:gridCol w:w="854"/>
        <w:gridCol w:w="607"/>
        <w:gridCol w:w="842"/>
        <w:gridCol w:w="809"/>
        <w:gridCol w:w="932"/>
      </w:tblGrid>
      <w:tr w:rsidR="00861B14" w:rsidRPr="008A5711" w:rsidTr="00861B14">
        <w:trPr>
          <w:cantSplit/>
          <w:trHeight w:val="318"/>
        </w:trPr>
        <w:tc>
          <w:tcPr>
            <w:tcW w:w="564" w:type="dxa"/>
            <w:vMerge w:val="restart"/>
            <w:tcBorders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  <w:proofErr w:type="spellStart"/>
            <w:proofErr w:type="gramStart"/>
            <w:r w:rsidRPr="008A5711">
              <w:rPr>
                <w:b/>
              </w:rPr>
              <w:t>п</w:t>
            </w:r>
            <w:proofErr w:type="spellEnd"/>
            <w:proofErr w:type="gramEnd"/>
            <w:r w:rsidRPr="008A5711">
              <w:rPr>
                <w:b/>
              </w:rPr>
              <w:t>/</w:t>
            </w:r>
            <w:proofErr w:type="spellStart"/>
            <w:r w:rsidRPr="008A5711">
              <w:rPr>
                <w:b/>
              </w:rPr>
              <w:t>п</w:t>
            </w:r>
            <w:proofErr w:type="spellEnd"/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  <w:p w:rsidR="00861B14" w:rsidRPr="008A5711" w:rsidRDefault="00861B14" w:rsidP="00861B14">
            <w:pPr>
              <w:widowControl w:val="0"/>
              <w:ind w:left="-108" w:right="-108" w:firstLine="108"/>
              <w:jc w:val="both"/>
              <w:rPr>
                <w:b/>
              </w:rPr>
            </w:pPr>
          </w:p>
        </w:tc>
        <w:tc>
          <w:tcPr>
            <w:tcW w:w="2826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Общеобразовательные школы</w:t>
            </w:r>
          </w:p>
        </w:tc>
        <w:tc>
          <w:tcPr>
            <w:tcW w:w="3032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Детские дошкольные учреждения</w:t>
            </w:r>
          </w:p>
        </w:tc>
        <w:tc>
          <w:tcPr>
            <w:tcW w:w="2458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proofErr w:type="spellStart"/>
            <w:r w:rsidRPr="008A5711">
              <w:rPr>
                <w:b/>
              </w:rPr>
              <w:t>ФАПы</w:t>
            </w:r>
            <w:proofErr w:type="spellEnd"/>
            <w:r w:rsidRPr="008A5711">
              <w:rPr>
                <w:b/>
              </w:rPr>
              <w:t xml:space="preserve"> и офисы врача общей практики</w:t>
            </w:r>
          </w:p>
        </w:tc>
        <w:tc>
          <w:tcPr>
            <w:tcW w:w="3022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proofErr w:type="spellStart"/>
            <w:r w:rsidRPr="008A5711">
              <w:rPr>
                <w:b/>
              </w:rPr>
              <w:t>Культурно-досуговые</w:t>
            </w:r>
            <w:proofErr w:type="spellEnd"/>
            <w:r w:rsidRPr="008A5711">
              <w:rPr>
                <w:b/>
              </w:rPr>
              <w:t xml:space="preserve"> учреждения</w:t>
            </w:r>
            <w:r>
              <w:rPr>
                <w:b/>
              </w:rPr>
              <w:t xml:space="preserve"> и учреждения дополнительного детского образования</w:t>
            </w:r>
          </w:p>
        </w:tc>
        <w:tc>
          <w:tcPr>
            <w:tcW w:w="3190" w:type="dxa"/>
            <w:gridSpan w:val="4"/>
            <w:tcBorders>
              <w:left w:val="nil"/>
              <w:bottom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Плоскостные спортивные сооружения</w:t>
            </w:r>
          </w:p>
        </w:tc>
      </w:tr>
      <w:tr w:rsidR="00861B14" w:rsidRPr="008A5711" w:rsidTr="00861B14">
        <w:trPr>
          <w:cantSplit/>
          <w:trHeight w:val="2127"/>
        </w:trPr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Наличие (ед.)</w:t>
            </w: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Мощность – ученических мест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Тех. состояние здания (</w:t>
            </w:r>
            <w:proofErr w:type="spellStart"/>
            <w:r w:rsidRPr="008A5711">
              <w:rPr>
                <w:b/>
              </w:rPr>
              <w:t>удовл</w:t>
            </w:r>
            <w:proofErr w:type="spellEnd"/>
            <w:r w:rsidRPr="008A5711">
              <w:rPr>
                <w:b/>
              </w:rPr>
              <w:t>., ветхое, авар.)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 xml:space="preserve">Уровень обеспеченности </w:t>
            </w:r>
          </w:p>
        </w:tc>
        <w:tc>
          <w:tcPr>
            <w:tcW w:w="53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Наличие (ед.)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Мощность – детских мест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Тех. состояние здания (</w:t>
            </w:r>
            <w:proofErr w:type="spellStart"/>
            <w:r w:rsidRPr="008A5711">
              <w:rPr>
                <w:b/>
              </w:rPr>
              <w:t>удовл</w:t>
            </w:r>
            <w:proofErr w:type="spellEnd"/>
            <w:r w:rsidRPr="008A5711">
              <w:rPr>
                <w:b/>
              </w:rPr>
              <w:t>., ветхое, авар.)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 xml:space="preserve">Уровень обеспеченности 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Наличие (ед.)</w:t>
            </w:r>
          </w:p>
        </w:tc>
        <w:tc>
          <w:tcPr>
            <w:tcW w:w="11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Уровень обеспеченности</w:t>
            </w: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(на 100 жителей)</w:t>
            </w:r>
          </w:p>
        </w:tc>
        <w:tc>
          <w:tcPr>
            <w:tcW w:w="789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Тех. состояние здания (</w:t>
            </w:r>
            <w:proofErr w:type="spellStart"/>
            <w:r w:rsidRPr="008A5711">
              <w:rPr>
                <w:b/>
              </w:rPr>
              <w:t>удовл</w:t>
            </w:r>
            <w:proofErr w:type="spellEnd"/>
            <w:r w:rsidRPr="008A5711">
              <w:rPr>
                <w:b/>
              </w:rPr>
              <w:t>., ветхое, авар.)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Наличие (ед.)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Мощность – посадочных мест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Тех. состояние здания (</w:t>
            </w:r>
            <w:proofErr w:type="spellStart"/>
            <w:r w:rsidRPr="008A5711">
              <w:rPr>
                <w:b/>
              </w:rPr>
              <w:t>удовл</w:t>
            </w:r>
            <w:proofErr w:type="spellEnd"/>
            <w:r w:rsidRPr="008A5711">
              <w:rPr>
                <w:b/>
              </w:rPr>
              <w:t>., ветхое, авар.)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Уровень обеспеченности</w:t>
            </w: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(на 100 жителей)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-108" w:right="-78"/>
              <w:jc w:val="both"/>
              <w:rPr>
                <w:b/>
              </w:rPr>
            </w:pPr>
            <w:r w:rsidRPr="008A5711">
              <w:rPr>
                <w:b/>
              </w:rPr>
              <w:t>Наличие (ед.)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Площадь – кв</w:t>
            </w:r>
            <w:proofErr w:type="gramStart"/>
            <w:r w:rsidRPr="008A5711">
              <w:rPr>
                <w:b/>
              </w:rPr>
              <w:t>.м</w:t>
            </w:r>
            <w:proofErr w:type="gramEnd"/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Тех. состояние здания (</w:t>
            </w:r>
            <w:proofErr w:type="spellStart"/>
            <w:r w:rsidRPr="008A5711">
              <w:rPr>
                <w:b/>
              </w:rPr>
              <w:t>удовл</w:t>
            </w:r>
            <w:proofErr w:type="spellEnd"/>
            <w:r w:rsidRPr="008A5711">
              <w:rPr>
                <w:b/>
              </w:rPr>
              <w:t>., ветхое, авар.)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extDirection w:val="btLr"/>
          </w:tcPr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Уровень обеспеченности</w:t>
            </w:r>
          </w:p>
          <w:p w:rsidR="00861B14" w:rsidRPr="008A5711" w:rsidRDefault="00861B14" w:rsidP="00861B14">
            <w:pPr>
              <w:widowControl w:val="0"/>
              <w:ind w:left="113" w:right="113"/>
              <w:jc w:val="both"/>
              <w:rPr>
                <w:b/>
              </w:rPr>
            </w:pPr>
            <w:r w:rsidRPr="008A5711">
              <w:rPr>
                <w:b/>
              </w:rPr>
              <w:t>(на 100 жителей)</w:t>
            </w:r>
          </w:p>
        </w:tc>
      </w:tr>
      <w:tr w:rsidR="00861B14" w:rsidRPr="008A5711" w:rsidTr="00861B14">
        <w:trPr>
          <w:cantSplit/>
          <w:trHeight w:val="218"/>
        </w:trPr>
        <w:tc>
          <w:tcPr>
            <w:tcW w:w="564" w:type="dxa"/>
            <w:tcBorders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lastRenderedPageBreak/>
              <w:t>1</w:t>
            </w:r>
          </w:p>
        </w:tc>
        <w:tc>
          <w:tcPr>
            <w:tcW w:w="56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81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817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5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6</w:t>
            </w:r>
          </w:p>
        </w:tc>
        <w:tc>
          <w:tcPr>
            <w:tcW w:w="53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7</w:t>
            </w:r>
          </w:p>
        </w:tc>
        <w:tc>
          <w:tcPr>
            <w:tcW w:w="73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8</w:t>
            </w:r>
          </w:p>
        </w:tc>
        <w:tc>
          <w:tcPr>
            <w:tcW w:w="92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9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10</w:t>
            </w:r>
          </w:p>
        </w:tc>
        <w:tc>
          <w:tcPr>
            <w:tcW w:w="54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11</w:t>
            </w:r>
          </w:p>
        </w:tc>
        <w:tc>
          <w:tcPr>
            <w:tcW w:w="1129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12</w:t>
            </w:r>
          </w:p>
        </w:tc>
        <w:tc>
          <w:tcPr>
            <w:tcW w:w="78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13</w:t>
            </w:r>
          </w:p>
        </w:tc>
        <w:tc>
          <w:tcPr>
            <w:tcW w:w="47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14</w:t>
            </w:r>
          </w:p>
        </w:tc>
        <w:tc>
          <w:tcPr>
            <w:tcW w:w="85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15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16</w:t>
            </w:r>
          </w:p>
        </w:tc>
        <w:tc>
          <w:tcPr>
            <w:tcW w:w="85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17</w:t>
            </w:r>
          </w:p>
        </w:tc>
        <w:tc>
          <w:tcPr>
            <w:tcW w:w="607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18</w:t>
            </w:r>
          </w:p>
        </w:tc>
        <w:tc>
          <w:tcPr>
            <w:tcW w:w="84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19</w:t>
            </w:r>
          </w:p>
        </w:tc>
        <w:tc>
          <w:tcPr>
            <w:tcW w:w="80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20</w:t>
            </w:r>
          </w:p>
        </w:tc>
        <w:tc>
          <w:tcPr>
            <w:tcW w:w="932" w:type="dxa"/>
            <w:tcBorders>
              <w:left w:val="single" w:sz="2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  <w:rPr>
                <w:b/>
              </w:rPr>
            </w:pPr>
            <w:r w:rsidRPr="008A5711">
              <w:rPr>
                <w:b/>
              </w:rPr>
              <w:t>21</w:t>
            </w:r>
          </w:p>
        </w:tc>
      </w:tr>
      <w:tr w:rsidR="00861B14" w:rsidRPr="008A5711" w:rsidTr="00861B14">
        <w:trPr>
          <w:cantSplit/>
          <w:trHeight w:val="174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120</w:t>
            </w:r>
          </w:p>
        </w:tc>
        <w:tc>
          <w:tcPr>
            <w:tcW w:w="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Default="00861B14" w:rsidP="00861B14">
            <w:pPr>
              <w:jc w:val="both"/>
            </w:pPr>
            <w:r w:rsidRPr="001A56F6">
              <w:t>уд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100</w:t>
            </w:r>
          </w:p>
        </w:tc>
        <w:tc>
          <w:tcPr>
            <w:tcW w:w="5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1</w:t>
            </w:r>
          </w:p>
        </w:tc>
        <w:tc>
          <w:tcPr>
            <w:tcW w:w="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25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Default="00861B14" w:rsidP="00861B14">
            <w:pPr>
              <w:jc w:val="both"/>
            </w:pPr>
            <w:r>
              <w:t>Уд.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D76496" w:rsidRDefault="00861B14" w:rsidP="00861B14">
            <w:pPr>
              <w:widowControl w:val="0"/>
              <w:jc w:val="both"/>
            </w:pPr>
            <w:r>
              <w:t>100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3</w:t>
            </w:r>
          </w:p>
        </w:tc>
        <w:tc>
          <w:tcPr>
            <w:tcW w:w="11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100</w:t>
            </w:r>
          </w:p>
        </w:tc>
        <w:tc>
          <w:tcPr>
            <w:tcW w:w="78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уд</w:t>
            </w:r>
          </w:p>
        </w:tc>
        <w:tc>
          <w:tcPr>
            <w:tcW w:w="4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200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уд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32,7</w:t>
            </w:r>
          </w:p>
        </w:tc>
        <w:tc>
          <w:tcPr>
            <w:tcW w:w="6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0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61B14" w:rsidRPr="008A5711" w:rsidRDefault="00861B14" w:rsidP="00861B14">
            <w:pPr>
              <w:widowControl w:val="0"/>
              <w:jc w:val="both"/>
            </w:pPr>
            <w:r>
              <w:t>0</w:t>
            </w:r>
          </w:p>
        </w:tc>
      </w:tr>
    </w:tbl>
    <w:p w:rsidR="00861B14" w:rsidRPr="00242C39" w:rsidRDefault="00861B14" w:rsidP="00861B14">
      <w:pPr>
        <w:widowControl w:val="0"/>
        <w:jc w:val="both"/>
        <w:rPr>
          <w:sz w:val="22"/>
          <w:szCs w:val="22"/>
        </w:rPr>
      </w:pPr>
      <w:r w:rsidRPr="00242C39">
        <w:rPr>
          <w:sz w:val="22"/>
          <w:szCs w:val="22"/>
        </w:rPr>
        <w:t xml:space="preserve">  </w:t>
      </w:r>
    </w:p>
    <w:p w:rsidR="00861B14" w:rsidRPr="00242C39" w:rsidRDefault="00861B14" w:rsidP="00861B14">
      <w:pPr>
        <w:widowControl w:val="0"/>
        <w:jc w:val="both"/>
        <w:rPr>
          <w:sz w:val="22"/>
          <w:szCs w:val="22"/>
        </w:rPr>
        <w:sectPr w:rsidR="00861B14" w:rsidRPr="00242C39" w:rsidSect="00861B14">
          <w:footerReference w:type="default" r:id="rId9"/>
          <w:footerReference w:type="first" r:id="rId10"/>
          <w:pgSz w:w="16840" w:h="11907" w:orient="landscape" w:code="9"/>
          <w:pgMar w:top="289" w:right="851" w:bottom="289" w:left="1106" w:header="720" w:footer="720" w:gutter="0"/>
          <w:cols w:space="720"/>
          <w:titlePg/>
        </w:sectPr>
      </w:pPr>
      <w:r w:rsidRPr="00242C3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861B14" w:rsidRDefault="00861B14" w:rsidP="00861B14">
      <w:pPr>
        <w:widowControl w:val="0"/>
        <w:ind w:firstLine="360"/>
        <w:jc w:val="both"/>
        <w:rPr>
          <w:b/>
          <w:i/>
        </w:rPr>
      </w:pPr>
      <w:r>
        <w:rPr>
          <w:b/>
          <w:i/>
        </w:rPr>
        <w:lastRenderedPageBreak/>
        <w:t>1.</w:t>
      </w:r>
      <w:r w:rsidRPr="00302A12">
        <w:rPr>
          <w:b/>
          <w:i/>
        </w:rPr>
        <w:t>6</w:t>
      </w:r>
      <w:r w:rsidRPr="008A5711">
        <w:rPr>
          <w:b/>
          <w:i/>
        </w:rPr>
        <w:t xml:space="preserve">  Характеристика жилищного фонда и объектов социальной сферы,  уровень обеспеченности их коммунальными услугами на </w:t>
      </w:r>
      <w:r>
        <w:rPr>
          <w:b/>
          <w:i/>
        </w:rPr>
        <w:t>территории Громковского сельского поселения</w:t>
      </w:r>
      <w:r w:rsidRPr="008A5711">
        <w:rPr>
          <w:b/>
          <w:i/>
        </w:rPr>
        <w:t>.</w:t>
      </w:r>
    </w:p>
    <w:p w:rsidR="00861B14" w:rsidRPr="00FE1B57" w:rsidRDefault="00861B14" w:rsidP="00861B14">
      <w:pPr>
        <w:ind w:firstLine="709"/>
        <w:jc w:val="both"/>
      </w:pPr>
      <w:r w:rsidRPr="00FE1B57">
        <w:t xml:space="preserve">Средний уровень благоустройства жилищного фонда по обеспеченности электроэнергией составляет </w:t>
      </w:r>
      <w:r w:rsidRPr="00FE1B57">
        <w:rPr>
          <w:b/>
          <w:u w:val="single"/>
        </w:rPr>
        <w:t>__100__%</w:t>
      </w:r>
      <w:r w:rsidRPr="00FE1B57">
        <w:t xml:space="preserve">, водопроводом – </w:t>
      </w:r>
    </w:p>
    <w:p w:rsidR="00861B14" w:rsidRPr="00FE1B57" w:rsidRDefault="00861B14" w:rsidP="00861B14">
      <w:pPr>
        <w:ind w:firstLine="709"/>
        <w:jc w:val="both"/>
      </w:pPr>
      <w:r w:rsidRPr="00FE1B57">
        <w:rPr>
          <w:b/>
          <w:u w:val="single"/>
        </w:rPr>
        <w:t>13%</w:t>
      </w:r>
      <w:r w:rsidRPr="00FE1B57">
        <w:t xml:space="preserve"> сетевым газоснабжением – </w:t>
      </w:r>
      <w:r w:rsidRPr="00FE1B57">
        <w:rPr>
          <w:b/>
          <w:u w:val="single"/>
        </w:rPr>
        <w:t>51 %.</w:t>
      </w:r>
    </w:p>
    <w:p w:rsidR="00861B14" w:rsidRPr="00FE1B57" w:rsidRDefault="00861B14" w:rsidP="00861B14">
      <w:pPr>
        <w:ind w:firstLine="709"/>
        <w:jc w:val="both"/>
      </w:pPr>
      <w:r w:rsidRPr="00FE1B57">
        <w:t xml:space="preserve">По состоянию на 01.01.2016 г. в </w:t>
      </w:r>
      <w:r w:rsidRPr="00FE1B57">
        <w:rPr>
          <w:bCs/>
          <w:iCs/>
        </w:rPr>
        <w:t>Громковском</w:t>
      </w:r>
      <w:r w:rsidRPr="00FE1B57">
        <w:t xml:space="preserve"> сельском поселении функционируют:</w:t>
      </w:r>
    </w:p>
    <w:p w:rsidR="00861B14" w:rsidRPr="00FE1B57" w:rsidRDefault="00861B14" w:rsidP="00861B14">
      <w:pPr>
        <w:numPr>
          <w:ilvl w:val="0"/>
          <w:numId w:val="2"/>
        </w:numPr>
        <w:jc w:val="both"/>
      </w:pPr>
      <w:r w:rsidRPr="00FE1B57">
        <w:rPr>
          <w:b/>
          <w:u w:val="single"/>
        </w:rPr>
        <w:t>__1__</w:t>
      </w:r>
      <w:r w:rsidRPr="00FE1B57">
        <w:t xml:space="preserve"> общеобразовательная  школа на </w:t>
      </w:r>
      <w:r w:rsidRPr="00FE1B57">
        <w:rPr>
          <w:b/>
          <w:u w:val="single"/>
        </w:rPr>
        <w:t>___120__</w:t>
      </w:r>
      <w:r w:rsidRPr="00FE1B57">
        <w:t xml:space="preserve"> ученическое место;</w:t>
      </w:r>
    </w:p>
    <w:p w:rsidR="00861B14" w:rsidRPr="00FE1B57" w:rsidRDefault="00861B14" w:rsidP="00861B14">
      <w:pPr>
        <w:numPr>
          <w:ilvl w:val="0"/>
          <w:numId w:val="2"/>
        </w:numPr>
        <w:jc w:val="both"/>
      </w:pPr>
      <w:r w:rsidRPr="00FE1B57">
        <w:rPr>
          <w:b/>
          <w:u w:val="single"/>
        </w:rPr>
        <w:t>__1__</w:t>
      </w:r>
      <w:r w:rsidRPr="00FE1B57">
        <w:t xml:space="preserve"> детский сад  на </w:t>
      </w:r>
      <w:r w:rsidRPr="00FE1B57">
        <w:rPr>
          <w:b/>
          <w:u w:val="single"/>
        </w:rPr>
        <w:t>25</w:t>
      </w:r>
      <w:r w:rsidRPr="00FE1B57">
        <w:t xml:space="preserve"> места; </w:t>
      </w:r>
    </w:p>
    <w:p w:rsidR="00861B14" w:rsidRPr="00FE1B57" w:rsidRDefault="00861B14" w:rsidP="00861B14">
      <w:pPr>
        <w:numPr>
          <w:ilvl w:val="0"/>
          <w:numId w:val="2"/>
        </w:numPr>
        <w:jc w:val="both"/>
      </w:pPr>
      <w:r w:rsidRPr="00FE1B57">
        <w:rPr>
          <w:b/>
          <w:u w:val="single"/>
        </w:rPr>
        <w:t>__3__</w:t>
      </w:r>
      <w:r w:rsidRPr="00FE1B57">
        <w:t xml:space="preserve"> фельдшерско-акушерский пункт;</w:t>
      </w:r>
    </w:p>
    <w:p w:rsidR="00861B14" w:rsidRPr="00FE1B57" w:rsidRDefault="00861B14" w:rsidP="00861B14">
      <w:pPr>
        <w:numPr>
          <w:ilvl w:val="0"/>
          <w:numId w:val="2"/>
        </w:numPr>
        <w:jc w:val="both"/>
      </w:pPr>
      <w:r w:rsidRPr="00FE1B57">
        <w:rPr>
          <w:b/>
          <w:u w:val="single"/>
        </w:rPr>
        <w:t>___3_</w:t>
      </w:r>
      <w:r w:rsidRPr="00FE1B57">
        <w:t xml:space="preserve"> учреждение </w:t>
      </w:r>
      <w:proofErr w:type="spellStart"/>
      <w:r w:rsidRPr="00FE1B57">
        <w:t>культурно-досугового</w:t>
      </w:r>
      <w:proofErr w:type="spellEnd"/>
      <w:r w:rsidRPr="00FE1B57">
        <w:t xml:space="preserve"> типа на __65___ мест </w:t>
      </w:r>
    </w:p>
    <w:p w:rsidR="00861B14" w:rsidRPr="00FE1B57" w:rsidRDefault="00861B14" w:rsidP="00861B14">
      <w:pPr>
        <w:tabs>
          <w:tab w:val="num" w:pos="0"/>
        </w:tabs>
        <w:jc w:val="both"/>
      </w:pPr>
      <w:r w:rsidRPr="00FE1B57">
        <w:t>Уровень обеспеченности Громковского сельского поселения объектами социальной сферы приведен в таблице 4.</w:t>
      </w:r>
    </w:p>
    <w:p w:rsidR="00861B14" w:rsidRPr="00FE1B57" w:rsidRDefault="00861B14" w:rsidP="00861B14">
      <w:pPr>
        <w:tabs>
          <w:tab w:val="num" w:pos="0"/>
        </w:tabs>
        <w:jc w:val="both"/>
      </w:pPr>
    </w:p>
    <w:p w:rsidR="00861B14" w:rsidRPr="008A5711" w:rsidRDefault="00861B14" w:rsidP="00861B14">
      <w:pPr>
        <w:pStyle w:val="33"/>
        <w:spacing w:after="0"/>
        <w:jc w:val="both"/>
        <w:rPr>
          <w:b/>
          <w:i/>
          <w:sz w:val="28"/>
        </w:rPr>
      </w:pPr>
      <w:r>
        <w:rPr>
          <w:b/>
          <w:i/>
          <w:sz w:val="28"/>
        </w:rPr>
        <w:t>1.</w:t>
      </w:r>
      <w:r w:rsidRPr="007C2042">
        <w:rPr>
          <w:b/>
          <w:i/>
          <w:sz w:val="28"/>
        </w:rPr>
        <w:t>7</w:t>
      </w:r>
      <w:r>
        <w:rPr>
          <w:b/>
          <w:i/>
          <w:sz w:val="28"/>
        </w:rPr>
        <w:t>.</w:t>
      </w:r>
      <w:r w:rsidRPr="008A5711">
        <w:rPr>
          <w:b/>
          <w:i/>
          <w:sz w:val="28"/>
        </w:rPr>
        <w:t xml:space="preserve"> Газоснабжение</w:t>
      </w:r>
    </w:p>
    <w:p w:rsidR="00861B14" w:rsidRPr="00DD5434" w:rsidRDefault="00131EA1" w:rsidP="00861B14">
      <w:pPr>
        <w:pStyle w:val="3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01.01.2017</w:t>
      </w:r>
      <w:r w:rsidR="00861B14">
        <w:rPr>
          <w:sz w:val="28"/>
          <w:szCs w:val="28"/>
        </w:rPr>
        <w:t xml:space="preserve"> года село </w:t>
      </w:r>
      <w:proofErr w:type="gramStart"/>
      <w:r w:rsidR="00861B14">
        <w:rPr>
          <w:sz w:val="28"/>
          <w:szCs w:val="28"/>
        </w:rPr>
        <w:t>Громки</w:t>
      </w:r>
      <w:proofErr w:type="gramEnd"/>
      <w:r w:rsidR="00861B14">
        <w:rPr>
          <w:sz w:val="28"/>
          <w:szCs w:val="28"/>
        </w:rPr>
        <w:t xml:space="preserve">  подключено </w:t>
      </w:r>
      <w:r w:rsidR="00861B14" w:rsidRPr="00DD5434">
        <w:rPr>
          <w:sz w:val="28"/>
          <w:szCs w:val="28"/>
        </w:rPr>
        <w:t xml:space="preserve"> к системе сетевого газоснабжения.</w:t>
      </w:r>
    </w:p>
    <w:p w:rsidR="00861B14" w:rsidRPr="00DD5434" w:rsidRDefault="00861B14" w:rsidP="00861B14">
      <w:pPr>
        <w:ind w:firstLine="709"/>
        <w:jc w:val="both"/>
        <w:rPr>
          <w:b/>
          <w:i/>
        </w:rPr>
      </w:pPr>
      <w:r>
        <w:rPr>
          <w:b/>
          <w:i/>
        </w:rPr>
        <w:t>1.</w:t>
      </w:r>
      <w:r w:rsidRPr="007C2042">
        <w:rPr>
          <w:b/>
          <w:i/>
        </w:rPr>
        <w:t>8</w:t>
      </w:r>
      <w:r w:rsidRPr="00DD5434">
        <w:rPr>
          <w:b/>
          <w:i/>
        </w:rPr>
        <w:t>. Водоснабжение</w:t>
      </w:r>
    </w:p>
    <w:p w:rsidR="00861B14" w:rsidRPr="00DD5434" w:rsidRDefault="00861B14" w:rsidP="00861B14">
      <w:pPr>
        <w:pStyle w:val="ae"/>
        <w:ind w:firstLine="283"/>
        <w:rPr>
          <w:szCs w:val="28"/>
        </w:rPr>
      </w:pPr>
      <w:r w:rsidRPr="00DD5434">
        <w:rPr>
          <w:szCs w:val="28"/>
        </w:rPr>
        <w:t>По состоянию на 01.01.20</w:t>
      </w:r>
      <w:r w:rsidR="00FE1B57">
        <w:rPr>
          <w:szCs w:val="28"/>
        </w:rPr>
        <w:t>17</w:t>
      </w:r>
      <w:r w:rsidRPr="00DD5434">
        <w:rPr>
          <w:szCs w:val="28"/>
        </w:rPr>
        <w:t xml:space="preserve"> года распределительная система водоснабжения на территории </w:t>
      </w:r>
      <w:r>
        <w:rPr>
          <w:bCs/>
          <w:iCs/>
          <w:szCs w:val="28"/>
        </w:rPr>
        <w:t>Громковского</w:t>
      </w:r>
      <w:r>
        <w:rPr>
          <w:szCs w:val="28"/>
        </w:rPr>
        <w:t xml:space="preserve"> сельского поселения составляет 15,6км, так же жители </w:t>
      </w:r>
      <w:r>
        <w:rPr>
          <w:bCs/>
          <w:iCs/>
          <w:szCs w:val="28"/>
        </w:rPr>
        <w:t>Громковского</w:t>
      </w:r>
      <w:r w:rsidRPr="00DD5434">
        <w:rPr>
          <w:szCs w:val="28"/>
        </w:rPr>
        <w:t xml:space="preserve"> сельского поселения пользуются собственными скважинами.</w:t>
      </w:r>
    </w:p>
    <w:p w:rsidR="00861B14" w:rsidRPr="008A5711" w:rsidRDefault="00FE1B57" w:rsidP="00861B14">
      <w:pPr>
        <w:ind w:firstLine="540"/>
        <w:jc w:val="both"/>
      </w:pPr>
      <w:r>
        <w:t>В период 2017</w:t>
      </w:r>
      <w:r w:rsidR="00861B14" w:rsidRPr="008A5711">
        <w:t>-2020 годов требуется осу</w:t>
      </w:r>
      <w:r w:rsidR="00861B14">
        <w:t>ществить строительство локального водопровода</w:t>
      </w:r>
      <w:r w:rsidR="00861B14" w:rsidRPr="008A5711">
        <w:t xml:space="preserve"> протяженностью </w:t>
      </w:r>
      <w:r w:rsidR="00861B14" w:rsidRPr="00FE1B57">
        <w:t>1,2 км</w:t>
      </w:r>
      <w:r w:rsidR="00861B14">
        <w:t xml:space="preserve"> в Громковском сельском поселении.</w:t>
      </w:r>
    </w:p>
    <w:p w:rsidR="00861B14" w:rsidRPr="008A5711" w:rsidRDefault="00861B14" w:rsidP="00861B14">
      <w:pPr>
        <w:tabs>
          <w:tab w:val="num" w:pos="0"/>
        </w:tabs>
        <w:ind w:firstLine="720"/>
        <w:jc w:val="both"/>
        <w:rPr>
          <w:b/>
          <w:i/>
        </w:rPr>
      </w:pPr>
      <w:r w:rsidRPr="008A5711">
        <w:rPr>
          <w:b/>
          <w:i/>
        </w:rPr>
        <w:t>1.</w:t>
      </w:r>
      <w:r w:rsidRPr="007C2042">
        <w:rPr>
          <w:b/>
          <w:i/>
        </w:rPr>
        <w:t>9</w:t>
      </w:r>
      <w:r w:rsidRPr="008A5711">
        <w:rPr>
          <w:b/>
          <w:i/>
        </w:rPr>
        <w:t>. Прочие системы коммунальной инфраструктуры</w:t>
      </w:r>
    </w:p>
    <w:p w:rsidR="00861B14" w:rsidRPr="00DD5434" w:rsidRDefault="00FE1B57" w:rsidP="00861B14">
      <w:pPr>
        <w:pStyle w:val="ae"/>
        <w:rPr>
          <w:szCs w:val="28"/>
        </w:rPr>
      </w:pPr>
      <w:r>
        <w:rPr>
          <w:szCs w:val="28"/>
        </w:rPr>
        <w:t>По состоянию на 01.01.2017</w:t>
      </w:r>
      <w:r w:rsidR="00861B14" w:rsidRPr="00DD5434">
        <w:rPr>
          <w:szCs w:val="28"/>
        </w:rPr>
        <w:t xml:space="preserve"> года централизованной системы теплоснабжения в поселении нет.</w:t>
      </w:r>
    </w:p>
    <w:p w:rsidR="00861B14" w:rsidRPr="00DD5434" w:rsidRDefault="00861B14" w:rsidP="00861B14">
      <w:pPr>
        <w:pStyle w:val="ae"/>
        <w:rPr>
          <w:szCs w:val="28"/>
        </w:rPr>
      </w:pPr>
      <w:r w:rsidRPr="00DD5434">
        <w:rPr>
          <w:szCs w:val="28"/>
        </w:rPr>
        <w:t>Центральной канализации в поселении не</w:t>
      </w:r>
      <w:r>
        <w:rPr>
          <w:szCs w:val="28"/>
        </w:rPr>
        <w:t xml:space="preserve">т. </w:t>
      </w:r>
    </w:p>
    <w:p w:rsidR="00861B14" w:rsidRPr="00DD5434" w:rsidRDefault="00861B14" w:rsidP="00861B14">
      <w:pPr>
        <w:pStyle w:val="ae"/>
        <w:rPr>
          <w:szCs w:val="28"/>
        </w:rPr>
      </w:pPr>
      <w:r w:rsidRPr="00DD5434">
        <w:rPr>
          <w:szCs w:val="28"/>
        </w:rPr>
        <w:t>Вывоз ТБО на утилизацию производится на площадки временного хранения.</w:t>
      </w:r>
    </w:p>
    <w:p w:rsidR="00861B14" w:rsidRPr="00DD5434" w:rsidRDefault="00861B14" w:rsidP="00861B14">
      <w:pPr>
        <w:pStyle w:val="ae"/>
        <w:rPr>
          <w:szCs w:val="28"/>
        </w:rPr>
      </w:pPr>
      <w:r w:rsidRPr="00DD5434">
        <w:rPr>
          <w:szCs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861B14" w:rsidRPr="008A5711" w:rsidRDefault="00861B14" w:rsidP="00861B14">
      <w:pPr>
        <w:pStyle w:val="ae"/>
        <w:sectPr w:rsidR="00861B14" w:rsidRPr="008A5711" w:rsidSect="00861B14">
          <w:headerReference w:type="even" r:id="rId11"/>
          <w:headerReference w:type="default" r:id="rId12"/>
          <w:footerReference w:type="default" r:id="rId13"/>
          <w:pgSz w:w="11907" w:h="16840" w:code="9"/>
          <w:pgMar w:top="720" w:right="1107" w:bottom="1260" w:left="1440" w:header="720" w:footer="720" w:gutter="0"/>
          <w:cols w:space="720"/>
          <w:titlePg/>
        </w:sectPr>
      </w:pPr>
    </w:p>
    <w:p w:rsidR="00861B14" w:rsidRPr="00122058" w:rsidRDefault="00861B14" w:rsidP="00861B14">
      <w:pPr>
        <w:jc w:val="both"/>
        <w:rPr>
          <w:highlight w:val="green"/>
        </w:rPr>
      </w:pPr>
    </w:p>
    <w:p w:rsidR="00861B14" w:rsidRPr="00DD5434" w:rsidRDefault="00861B14" w:rsidP="00861B14">
      <w:pPr>
        <w:jc w:val="both"/>
      </w:pPr>
      <w:r w:rsidRPr="008A5711">
        <w:t xml:space="preserve">                                                       </w:t>
      </w:r>
    </w:p>
    <w:p w:rsidR="00861B14" w:rsidRPr="008A5711" w:rsidRDefault="00861B14" w:rsidP="00861B14">
      <w:pPr>
        <w:jc w:val="both"/>
      </w:pPr>
    </w:p>
    <w:p w:rsidR="00861B14" w:rsidRDefault="00861B14" w:rsidP="00861B14">
      <w:pPr>
        <w:jc w:val="both"/>
      </w:pPr>
    </w:p>
    <w:p w:rsidR="00861B14" w:rsidRPr="008A5711" w:rsidRDefault="00861B14" w:rsidP="00861B14">
      <w:pPr>
        <w:jc w:val="both"/>
        <w:rPr>
          <w:b/>
        </w:rPr>
      </w:pPr>
      <w:r w:rsidRPr="008A5711">
        <w:t xml:space="preserve">Таблица </w:t>
      </w:r>
      <w:r>
        <w:t>6</w:t>
      </w:r>
    </w:p>
    <w:p w:rsidR="00861B14" w:rsidRPr="008A5711" w:rsidRDefault="00861B14" w:rsidP="00861B14">
      <w:pPr>
        <w:jc w:val="both"/>
        <w:rPr>
          <w:b/>
          <w:sz w:val="32"/>
        </w:rPr>
      </w:pPr>
    </w:p>
    <w:p w:rsidR="00861B14" w:rsidRDefault="00861B14" w:rsidP="00861B14">
      <w:pPr>
        <w:jc w:val="both"/>
        <w:rPr>
          <w:b/>
        </w:rPr>
      </w:pPr>
      <w:r w:rsidRPr="00E01853">
        <w:rPr>
          <w:b/>
        </w:rPr>
        <w:t xml:space="preserve">Характеристика действующей системы водоснабжения </w:t>
      </w:r>
      <w:proofErr w:type="gramStart"/>
      <w:r w:rsidRPr="00E01853">
        <w:rPr>
          <w:b/>
        </w:rPr>
        <w:t>в</w:t>
      </w:r>
      <w:proofErr w:type="gramEnd"/>
      <w:r w:rsidRPr="00E01853">
        <w:rPr>
          <w:b/>
        </w:rPr>
        <w:t xml:space="preserve"> </w:t>
      </w:r>
    </w:p>
    <w:p w:rsidR="00861B14" w:rsidRPr="00E01853" w:rsidRDefault="00861B14" w:rsidP="00861B14">
      <w:pPr>
        <w:jc w:val="both"/>
        <w:rPr>
          <w:b/>
        </w:rPr>
      </w:pPr>
      <w:r>
        <w:rPr>
          <w:b/>
          <w:bCs/>
          <w:iCs/>
        </w:rPr>
        <w:t>Громковском</w:t>
      </w:r>
      <w:r>
        <w:rPr>
          <w:b/>
        </w:rPr>
        <w:t xml:space="preserve"> </w:t>
      </w:r>
      <w:r w:rsidR="00FE1B57">
        <w:rPr>
          <w:b/>
        </w:rPr>
        <w:t xml:space="preserve">сельском </w:t>
      </w:r>
      <w:proofErr w:type="gramStart"/>
      <w:r w:rsidR="00FE1B57">
        <w:rPr>
          <w:b/>
        </w:rPr>
        <w:t>поселении</w:t>
      </w:r>
      <w:proofErr w:type="gramEnd"/>
      <w:r w:rsidR="00FE1B57">
        <w:rPr>
          <w:b/>
        </w:rPr>
        <w:t xml:space="preserve"> на 01.01.2017</w:t>
      </w:r>
      <w:r w:rsidRPr="00E01853">
        <w:rPr>
          <w:b/>
        </w:rPr>
        <w:t>г.</w:t>
      </w:r>
    </w:p>
    <w:p w:rsidR="00861B14" w:rsidRPr="008A5711" w:rsidRDefault="00861B14" w:rsidP="00861B14">
      <w:pPr>
        <w:jc w:val="both"/>
        <w:rPr>
          <w:b/>
          <w:sz w:val="32"/>
        </w:rPr>
      </w:pPr>
    </w:p>
    <w:tbl>
      <w:tblPr>
        <w:tblW w:w="15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629"/>
        <w:gridCol w:w="840"/>
        <w:gridCol w:w="631"/>
        <w:gridCol w:w="700"/>
        <w:gridCol w:w="817"/>
        <w:gridCol w:w="584"/>
        <w:gridCol w:w="700"/>
        <w:gridCol w:w="840"/>
        <w:gridCol w:w="561"/>
        <w:gridCol w:w="700"/>
        <w:gridCol w:w="817"/>
        <w:gridCol w:w="584"/>
        <w:gridCol w:w="700"/>
        <w:gridCol w:w="842"/>
        <w:gridCol w:w="561"/>
        <w:gridCol w:w="700"/>
        <w:gridCol w:w="864"/>
        <w:gridCol w:w="677"/>
        <w:gridCol w:w="887"/>
        <w:gridCol w:w="1214"/>
      </w:tblGrid>
      <w:tr w:rsidR="00861B14" w:rsidRPr="008A5711" w:rsidTr="00861B14">
        <w:trPr>
          <w:cantSplit/>
          <w:trHeight w:val="197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  <w:proofErr w:type="spellStart"/>
            <w:proofErr w:type="gramStart"/>
            <w:r w:rsidRPr="008A5711">
              <w:rPr>
                <w:b/>
              </w:rPr>
              <w:t>п</w:t>
            </w:r>
            <w:proofErr w:type="spellEnd"/>
            <w:proofErr w:type="gramEnd"/>
            <w:r w:rsidRPr="008A5711">
              <w:rPr>
                <w:b/>
              </w:rPr>
              <w:t>/</w:t>
            </w:r>
            <w:proofErr w:type="spellStart"/>
            <w:r w:rsidRPr="008A5711">
              <w:rPr>
                <w:b/>
              </w:rPr>
              <w:t>п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Насосные станции (ед.)</w:t>
            </w:r>
          </w:p>
        </w:tc>
        <w:tc>
          <w:tcPr>
            <w:tcW w:w="210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Артезианские скважины (ед.)</w:t>
            </w:r>
          </w:p>
        </w:tc>
        <w:tc>
          <w:tcPr>
            <w:tcW w:w="210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Напорный водовод</w:t>
            </w:r>
          </w:p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(</w:t>
            </w:r>
            <w:proofErr w:type="gramStart"/>
            <w:r w:rsidRPr="008A5711">
              <w:rPr>
                <w:b/>
              </w:rPr>
              <w:t>км</w:t>
            </w:r>
            <w:proofErr w:type="gramEnd"/>
            <w:r w:rsidRPr="008A5711">
              <w:rPr>
                <w:b/>
              </w:rPr>
              <w:t>)</w:t>
            </w:r>
          </w:p>
        </w:tc>
        <w:tc>
          <w:tcPr>
            <w:tcW w:w="210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Водонапорные башни (ед.)</w:t>
            </w:r>
          </w:p>
        </w:tc>
        <w:tc>
          <w:tcPr>
            <w:tcW w:w="210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Водопроводы</w:t>
            </w:r>
          </w:p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(</w:t>
            </w:r>
            <w:proofErr w:type="gramStart"/>
            <w:r w:rsidRPr="008A5711">
              <w:rPr>
                <w:b/>
              </w:rPr>
              <w:t>км</w:t>
            </w:r>
            <w:proofErr w:type="gramEnd"/>
            <w:r w:rsidRPr="008A5711">
              <w:rPr>
                <w:b/>
              </w:rPr>
              <w:t>)</w:t>
            </w:r>
          </w:p>
        </w:tc>
        <w:tc>
          <w:tcPr>
            <w:tcW w:w="2241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Уличные колонки</w:t>
            </w:r>
          </w:p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(ед.)</w:t>
            </w:r>
          </w:p>
        </w:tc>
        <w:tc>
          <w:tcPr>
            <w:tcW w:w="2101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Получают воду от центрального водопровода</w:t>
            </w:r>
          </w:p>
        </w:tc>
      </w:tr>
      <w:tr w:rsidR="00861B14" w:rsidRPr="008A5711" w:rsidTr="00861B14">
        <w:trPr>
          <w:cantSplit/>
          <w:trHeight w:val="1101"/>
        </w:trPr>
        <w:tc>
          <w:tcPr>
            <w:tcW w:w="68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Износ</w:t>
            </w:r>
            <w:proofErr w:type="gramStart"/>
            <w:r w:rsidRPr="008A5711">
              <w:rPr>
                <w:b/>
              </w:rPr>
              <w:t xml:space="preserve"> (%)</w:t>
            </w:r>
            <w:proofErr w:type="gramEnd"/>
          </w:p>
        </w:tc>
        <w:tc>
          <w:tcPr>
            <w:tcW w:w="7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584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Износ</w:t>
            </w:r>
            <w:proofErr w:type="gramStart"/>
            <w:r w:rsidRPr="008A5711">
              <w:rPr>
                <w:b/>
              </w:rPr>
              <w:t xml:space="preserve"> (%)</w:t>
            </w:r>
            <w:proofErr w:type="gramEnd"/>
          </w:p>
        </w:tc>
        <w:tc>
          <w:tcPr>
            <w:tcW w:w="7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56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Износ</w:t>
            </w:r>
            <w:proofErr w:type="gramStart"/>
            <w:r w:rsidRPr="008A5711">
              <w:rPr>
                <w:b/>
              </w:rPr>
              <w:t xml:space="preserve"> (%)</w:t>
            </w:r>
            <w:proofErr w:type="gramEnd"/>
          </w:p>
        </w:tc>
        <w:tc>
          <w:tcPr>
            <w:tcW w:w="7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584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Износ</w:t>
            </w:r>
            <w:proofErr w:type="gramStart"/>
            <w:r w:rsidRPr="008A5711">
              <w:rPr>
                <w:b/>
              </w:rPr>
              <w:t xml:space="preserve"> (%)</w:t>
            </w:r>
            <w:proofErr w:type="gramEnd"/>
          </w:p>
        </w:tc>
        <w:tc>
          <w:tcPr>
            <w:tcW w:w="7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42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Износ</w:t>
            </w:r>
            <w:proofErr w:type="gramStart"/>
            <w:r w:rsidRPr="008A5711">
              <w:rPr>
                <w:b/>
              </w:rPr>
              <w:t xml:space="preserve"> (%)</w:t>
            </w:r>
            <w:proofErr w:type="gramEnd"/>
          </w:p>
        </w:tc>
        <w:tc>
          <w:tcPr>
            <w:tcW w:w="7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Количество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Год ввода</w:t>
            </w:r>
          </w:p>
        </w:tc>
        <w:tc>
          <w:tcPr>
            <w:tcW w:w="6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Износ</w:t>
            </w:r>
            <w:proofErr w:type="gramStart"/>
            <w:r w:rsidRPr="008A5711">
              <w:rPr>
                <w:b/>
              </w:rPr>
              <w:t xml:space="preserve"> (%)</w:t>
            </w:r>
            <w:proofErr w:type="gramEnd"/>
          </w:p>
        </w:tc>
        <w:tc>
          <w:tcPr>
            <w:tcW w:w="8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Человек</w:t>
            </w:r>
          </w:p>
        </w:tc>
        <w:tc>
          <w:tcPr>
            <w:tcW w:w="1214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% к общему числу жителей</w:t>
            </w:r>
          </w:p>
        </w:tc>
      </w:tr>
      <w:tr w:rsidR="00861B14" w:rsidRPr="008A5711" w:rsidTr="00861B14">
        <w:trPr>
          <w:cantSplit/>
          <w:trHeight w:val="232"/>
        </w:trPr>
        <w:tc>
          <w:tcPr>
            <w:tcW w:w="68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62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8A5711">
              <w:rPr>
                <w:b/>
              </w:rPr>
              <w:t>5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6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7</w:t>
            </w:r>
          </w:p>
        </w:tc>
        <w:tc>
          <w:tcPr>
            <w:tcW w:w="5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10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11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12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13</w:t>
            </w:r>
          </w:p>
        </w:tc>
        <w:tc>
          <w:tcPr>
            <w:tcW w:w="5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14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61B14" w:rsidRPr="008A5711" w:rsidRDefault="00861B14" w:rsidP="00861B14">
            <w:pPr>
              <w:ind w:left="-193" w:right="-203"/>
              <w:jc w:val="both"/>
              <w:rPr>
                <w:b/>
              </w:rPr>
            </w:pPr>
            <w:r w:rsidRPr="008A5711">
              <w:rPr>
                <w:b/>
              </w:rPr>
              <w:t>15</w:t>
            </w:r>
          </w:p>
        </w:tc>
        <w:tc>
          <w:tcPr>
            <w:tcW w:w="84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ind w:left="-193" w:right="-203"/>
              <w:jc w:val="both"/>
              <w:rPr>
                <w:b/>
              </w:rPr>
            </w:pPr>
            <w:r w:rsidRPr="008A5711">
              <w:rPr>
                <w:b/>
              </w:rPr>
              <w:t>16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93" w:right="-203"/>
              <w:jc w:val="both"/>
              <w:rPr>
                <w:b/>
              </w:rPr>
            </w:pPr>
            <w:r w:rsidRPr="008A5711">
              <w:rPr>
                <w:b/>
              </w:rPr>
              <w:t>17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18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19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21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22</w:t>
            </w:r>
          </w:p>
        </w:tc>
      </w:tr>
      <w:tr w:rsidR="00861B14" w:rsidRPr="008A5711" w:rsidTr="00861B14">
        <w:trPr>
          <w:cantSplit/>
          <w:trHeight w:val="175"/>
        </w:trPr>
        <w:tc>
          <w:tcPr>
            <w:tcW w:w="68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  <w:r>
              <w:t>5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  <w:r>
              <w:t>1975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  <w:r>
              <w:t>50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  <w: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  <w:r>
              <w:t>3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  <w:r>
              <w:t>1975</w:t>
            </w: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  <w:r>
              <w:t>85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1B14" w:rsidRPr="008A5711" w:rsidRDefault="00861B14" w:rsidP="00861B14">
            <w:pPr>
              <w:ind w:left="-193" w:right="-203"/>
              <w:jc w:val="both"/>
            </w:pPr>
            <w:r>
              <w:t>17,3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  <w:r>
              <w:t>1975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  <w:r>
              <w:t>80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12</w:t>
            </w:r>
          </w:p>
        </w:tc>
        <w:tc>
          <w:tcPr>
            <w:tcW w:w="8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1975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60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612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100</w:t>
            </w:r>
          </w:p>
        </w:tc>
      </w:tr>
    </w:tbl>
    <w:p w:rsidR="00861B14" w:rsidRPr="006C0DE0" w:rsidRDefault="00861B14" w:rsidP="00861B14">
      <w:pPr>
        <w:pStyle w:val="af5"/>
        <w:snapToGrid w:val="0"/>
        <w:jc w:val="both"/>
        <w:sectPr w:rsidR="00861B14" w:rsidRPr="006C0DE0" w:rsidSect="00861B14">
          <w:headerReference w:type="even" r:id="rId14"/>
          <w:headerReference w:type="default" r:id="rId15"/>
          <w:footerReference w:type="even" r:id="rId16"/>
          <w:footerReference w:type="default" r:id="rId17"/>
          <w:type w:val="oddPage"/>
          <w:pgSz w:w="16840" w:h="11907" w:orient="landscape" w:code="9"/>
          <w:pgMar w:top="289" w:right="1077" w:bottom="289" w:left="1134" w:header="720" w:footer="720" w:gutter="0"/>
          <w:cols w:space="708"/>
          <w:titlePg/>
          <w:docGrid w:linePitch="360"/>
        </w:sectPr>
      </w:pPr>
    </w:p>
    <w:p w:rsidR="00861B14" w:rsidRPr="00BA1746" w:rsidRDefault="00861B14" w:rsidP="00861B14">
      <w:pPr>
        <w:widowControl w:val="0"/>
        <w:suppressAutoHyphens/>
        <w:ind w:firstLine="709"/>
        <w:jc w:val="both"/>
        <w:rPr>
          <w:b/>
        </w:rPr>
      </w:pPr>
    </w:p>
    <w:p w:rsidR="00861B14" w:rsidRPr="00BA1746" w:rsidRDefault="00861B14" w:rsidP="00861B14">
      <w:pPr>
        <w:widowControl w:val="0"/>
        <w:suppressAutoHyphens/>
        <w:ind w:firstLine="709"/>
        <w:jc w:val="both"/>
      </w:pPr>
      <w:r w:rsidRPr="00BA1746">
        <w:t>Хозяйствующие субъекты нацелены на традиционные сферы раз</w:t>
      </w:r>
      <w:r>
        <w:t>вития экономики – промышленности, сельского хозяйства и торговли</w:t>
      </w:r>
      <w:r w:rsidRPr="00BA1746">
        <w:t xml:space="preserve">. </w:t>
      </w:r>
    </w:p>
    <w:p w:rsidR="00861B14" w:rsidRPr="00BA1746" w:rsidRDefault="00861B14" w:rsidP="00861B14">
      <w:pPr>
        <w:pStyle w:val="af5"/>
        <w:snapToGrid w:val="0"/>
        <w:jc w:val="both"/>
        <w:rPr>
          <w:rFonts w:eastAsia="Lucida Sans Unicode"/>
        </w:rPr>
      </w:pPr>
      <w:r w:rsidRPr="00BA1746">
        <w:tab/>
        <w:t xml:space="preserve">На основании анализа социально-экономического развития </w:t>
      </w:r>
      <w:r>
        <w:t>поселения</w:t>
      </w:r>
      <w:r w:rsidRPr="00BA1746">
        <w:t xml:space="preserve"> можно выделить основные п</w:t>
      </w:r>
      <w:r w:rsidRPr="00BA1746">
        <w:rPr>
          <w:rStyle w:val="af4"/>
          <w:b w:val="0"/>
          <w:bCs w:val="0"/>
        </w:rPr>
        <w:t>роблемы:</w:t>
      </w:r>
    </w:p>
    <w:p w:rsidR="00861B14" w:rsidRPr="00BA1746" w:rsidRDefault="00861B14" w:rsidP="00861B14">
      <w:pPr>
        <w:suppressAutoHyphens/>
        <w:ind w:firstLine="709"/>
        <w:jc w:val="both"/>
        <w:rPr>
          <w:color w:val="0D0D0D"/>
        </w:rPr>
      </w:pPr>
      <w:r w:rsidRPr="00BA1746">
        <w:rPr>
          <w:color w:val="0D0D0D"/>
        </w:rPr>
        <w:t xml:space="preserve">наблюдается снижение количества </w:t>
      </w:r>
      <w:proofErr w:type="gramStart"/>
      <w:r w:rsidRPr="00BA1746">
        <w:rPr>
          <w:color w:val="0D0D0D"/>
        </w:rPr>
        <w:t>занятых</w:t>
      </w:r>
      <w:proofErr w:type="gramEnd"/>
      <w:r w:rsidRPr="00BA1746">
        <w:rPr>
          <w:color w:val="0D0D0D"/>
        </w:rPr>
        <w:t xml:space="preserve"> в экономике;</w:t>
      </w:r>
    </w:p>
    <w:p w:rsidR="00861B14" w:rsidRPr="00BA1746" w:rsidRDefault="00861B14" w:rsidP="00861B14">
      <w:pPr>
        <w:suppressAutoHyphens/>
        <w:ind w:firstLine="709"/>
        <w:jc w:val="both"/>
        <w:rPr>
          <w:color w:val="0D0D0D"/>
        </w:rPr>
      </w:pPr>
      <w:r w:rsidRPr="00BA1746">
        <w:rPr>
          <w:color w:val="0D0D0D"/>
        </w:rPr>
        <w:t>высок</w:t>
      </w:r>
      <w:r>
        <w:rPr>
          <w:color w:val="0D0D0D"/>
        </w:rPr>
        <w:t>ий</w:t>
      </w:r>
      <w:r w:rsidRPr="00BA1746">
        <w:rPr>
          <w:color w:val="0D0D0D"/>
        </w:rPr>
        <w:t xml:space="preserve"> уровень напряженности на рынке труда;</w:t>
      </w:r>
    </w:p>
    <w:p w:rsidR="00861B14" w:rsidRPr="00BA1746" w:rsidRDefault="00861B14" w:rsidP="00861B14">
      <w:pPr>
        <w:suppressAutoHyphens/>
        <w:ind w:firstLine="709"/>
        <w:jc w:val="both"/>
        <w:rPr>
          <w:bCs/>
          <w:iCs/>
        </w:rPr>
      </w:pPr>
      <w:r w:rsidRPr="00BA1746">
        <w:rPr>
          <w:bCs/>
          <w:iCs/>
        </w:rPr>
        <w:t>требует дальнейшего развития жилищное строительство;</w:t>
      </w:r>
    </w:p>
    <w:p w:rsidR="00861B14" w:rsidRPr="00BA1746" w:rsidRDefault="00861B14" w:rsidP="00861B14">
      <w:pPr>
        <w:suppressAutoHyphens/>
        <w:ind w:firstLine="709"/>
        <w:jc w:val="both"/>
      </w:pPr>
      <w:r w:rsidRPr="00BA1746">
        <w:rPr>
          <w:bCs/>
          <w:iCs/>
        </w:rPr>
        <w:t xml:space="preserve">остается высоким уровень износа материально-технической базы учреждений образования, </w:t>
      </w:r>
      <w:r>
        <w:rPr>
          <w:bCs/>
          <w:iCs/>
        </w:rPr>
        <w:t>медицины</w:t>
      </w:r>
      <w:r w:rsidRPr="00BA1746">
        <w:rPr>
          <w:bCs/>
          <w:iCs/>
        </w:rPr>
        <w:t>, спорта;</w:t>
      </w:r>
    </w:p>
    <w:p w:rsidR="00861B14" w:rsidRPr="00BA1746" w:rsidRDefault="00861B14" w:rsidP="00861B14">
      <w:pPr>
        <w:suppressAutoHyphens/>
        <w:ind w:firstLine="709"/>
        <w:jc w:val="both"/>
      </w:pPr>
      <w:r w:rsidRPr="00BA1746">
        <w:t>сохраняется оче</w:t>
      </w:r>
      <w:r>
        <w:t>редь на получение мест в детское дошкольное</w:t>
      </w:r>
      <w:r w:rsidRPr="00BA1746">
        <w:t xml:space="preserve"> учрежде</w:t>
      </w:r>
      <w:r>
        <w:t>ние</w:t>
      </w:r>
      <w:r w:rsidRPr="00BA1746">
        <w:t>;</w:t>
      </w:r>
    </w:p>
    <w:p w:rsidR="00861B14" w:rsidRPr="00BA1746" w:rsidRDefault="00861B14" w:rsidP="00861B14">
      <w:pPr>
        <w:suppressAutoHyphens/>
        <w:ind w:firstLine="709"/>
        <w:jc w:val="both"/>
      </w:pPr>
      <w:r w:rsidRPr="00BA1746">
        <w:t>высокая степень изношенности объектов коммунальной сферы;</w:t>
      </w:r>
    </w:p>
    <w:p w:rsidR="00861B14" w:rsidRPr="00BA1746" w:rsidRDefault="00861B14" w:rsidP="00861B14">
      <w:pPr>
        <w:suppressAutoHyphens/>
        <w:ind w:firstLine="709"/>
        <w:jc w:val="both"/>
      </w:pPr>
      <w:r w:rsidRPr="00BA1746">
        <w:t xml:space="preserve">неудовлетворительное состояние межпоселенческих дорог и улично-дорожной сети </w:t>
      </w:r>
      <w:r>
        <w:t>населенного пункта</w:t>
      </w:r>
      <w:r w:rsidRPr="00BA1746">
        <w:t>.</w:t>
      </w:r>
    </w:p>
    <w:p w:rsidR="00861B14" w:rsidRPr="00BA1746" w:rsidRDefault="00861B14" w:rsidP="00861B14">
      <w:pPr>
        <w:pStyle w:val="af5"/>
        <w:snapToGrid w:val="0"/>
        <w:ind w:firstLine="720"/>
        <w:jc w:val="both"/>
        <w:rPr>
          <w:rFonts w:eastAsia="Lucida Sans Unicode"/>
        </w:rPr>
      </w:pPr>
      <w:r w:rsidRPr="00BA1746">
        <w:rPr>
          <w:rStyle w:val="af4"/>
          <w:b w:val="0"/>
          <w:bCs w:val="0"/>
        </w:rPr>
        <w:t xml:space="preserve">Решить вышеуказанные проблемы  возможно только  комплексно, используя  при этом программно-целевой метод, посредством реализации программы, направленной на </w:t>
      </w:r>
      <w:r w:rsidRPr="00BA1746">
        <w:rPr>
          <w:rFonts w:eastAsia="Lucida Sans Unicode"/>
        </w:rPr>
        <w:t xml:space="preserve">устойчивое развитие сельских поселений </w:t>
      </w:r>
      <w:proofErr w:type="gramStart"/>
      <w:r w:rsidRPr="00BA1746">
        <w:rPr>
          <w:rFonts w:eastAsia="Lucida Sans Unicode"/>
        </w:rPr>
        <w:t>Муниципального</w:t>
      </w:r>
      <w:proofErr w:type="gramEnd"/>
      <w:r w:rsidRPr="00BA1746">
        <w:rPr>
          <w:rFonts w:eastAsia="Lucida Sans Unicode"/>
        </w:rPr>
        <w:t xml:space="preserve"> района.</w:t>
      </w:r>
    </w:p>
    <w:p w:rsidR="00861B14" w:rsidRPr="00E01853" w:rsidRDefault="00861B14" w:rsidP="00861B14">
      <w:pPr>
        <w:pStyle w:val="4"/>
        <w:numPr>
          <w:ilvl w:val="0"/>
          <w:numId w:val="0"/>
        </w:numPr>
        <w:ind w:left="360"/>
        <w:jc w:val="both"/>
        <w:rPr>
          <w:szCs w:val="28"/>
        </w:rPr>
      </w:pPr>
      <w:r>
        <w:rPr>
          <w:szCs w:val="28"/>
          <w:lang w:val="en-US"/>
        </w:rPr>
        <w:t>II</w:t>
      </w:r>
      <w:r w:rsidRPr="001D27B8">
        <w:rPr>
          <w:szCs w:val="28"/>
        </w:rPr>
        <w:t>.</w:t>
      </w:r>
      <w:r w:rsidRPr="00E01853">
        <w:rPr>
          <w:szCs w:val="28"/>
        </w:rPr>
        <w:t>Основные цели и задачи Программы</w:t>
      </w:r>
    </w:p>
    <w:p w:rsidR="00861B14" w:rsidRPr="008A5711" w:rsidRDefault="00861B14" w:rsidP="00861B14">
      <w:pPr>
        <w:jc w:val="both"/>
      </w:pPr>
    </w:p>
    <w:p w:rsidR="00861B14" w:rsidRPr="008A5711" w:rsidRDefault="00861B14" w:rsidP="00861B14">
      <w:pPr>
        <w:ind w:firstLine="708"/>
        <w:jc w:val="both"/>
      </w:pPr>
      <w:r w:rsidRPr="008A5711">
        <w:t xml:space="preserve">Программа направлена на создание предпосылок для устойчивого развития </w:t>
      </w:r>
      <w:r>
        <w:rPr>
          <w:bCs/>
          <w:iCs/>
        </w:rPr>
        <w:t>Громковского</w:t>
      </w:r>
      <w:r>
        <w:t xml:space="preserve"> сельского поселения</w:t>
      </w:r>
      <w:r w:rsidRPr="008A5711">
        <w:t xml:space="preserve"> посредством достижения следующих целей:</w:t>
      </w:r>
    </w:p>
    <w:p w:rsidR="00861B14" w:rsidRPr="008A5711" w:rsidRDefault="00861B14" w:rsidP="00861B14">
      <w:pPr>
        <w:numPr>
          <w:ilvl w:val="0"/>
          <w:numId w:val="2"/>
        </w:numPr>
        <w:jc w:val="both"/>
      </w:pPr>
      <w:r w:rsidRPr="008A5711">
        <w:t xml:space="preserve">улучшение условий жизнедеятельности на </w:t>
      </w:r>
      <w:r>
        <w:t xml:space="preserve">территории </w:t>
      </w:r>
      <w:r>
        <w:rPr>
          <w:bCs/>
          <w:iCs/>
        </w:rPr>
        <w:t>Громковского</w:t>
      </w:r>
      <w:r>
        <w:t xml:space="preserve"> сельского поселения</w:t>
      </w:r>
      <w:r w:rsidRPr="008A5711">
        <w:t>;</w:t>
      </w:r>
    </w:p>
    <w:p w:rsidR="00861B14" w:rsidRPr="008A5711" w:rsidRDefault="00861B14" w:rsidP="00861B14">
      <w:pPr>
        <w:numPr>
          <w:ilvl w:val="0"/>
          <w:numId w:val="2"/>
        </w:numPr>
        <w:jc w:val="both"/>
      </w:pPr>
      <w:r w:rsidRPr="008A5711">
        <w:t xml:space="preserve">улучшение инвестиционного климата в сфере АПК на </w:t>
      </w:r>
      <w:r>
        <w:t xml:space="preserve">территории </w:t>
      </w:r>
      <w:r>
        <w:rPr>
          <w:bCs/>
          <w:iCs/>
        </w:rPr>
        <w:t>Громковского</w:t>
      </w:r>
      <w:r>
        <w:t xml:space="preserve"> сельского поселения</w:t>
      </w:r>
      <w:r w:rsidRPr="008A5711">
        <w:t xml:space="preserve"> за счет реализации инфраструктурных мероприятий в рамках настоящей Программы;</w:t>
      </w:r>
    </w:p>
    <w:p w:rsidR="00861B14" w:rsidRPr="008A5711" w:rsidRDefault="00861B14" w:rsidP="00861B14">
      <w:pPr>
        <w:numPr>
          <w:ilvl w:val="0"/>
          <w:numId w:val="2"/>
        </w:numPr>
        <w:jc w:val="both"/>
      </w:pPr>
      <w:r>
        <w:t>содействие  закреплению кадров в сельской местности</w:t>
      </w:r>
      <w:r w:rsidRPr="008A5711">
        <w:t>;</w:t>
      </w:r>
    </w:p>
    <w:p w:rsidR="00861B14" w:rsidRPr="008A5711" w:rsidRDefault="00861B14" w:rsidP="00861B14">
      <w:pPr>
        <w:numPr>
          <w:ilvl w:val="0"/>
          <w:numId w:val="2"/>
        </w:numPr>
        <w:jc w:val="both"/>
      </w:pPr>
      <w:r w:rsidRPr="008A5711">
        <w:t xml:space="preserve">активизация участия граждан, </w:t>
      </w:r>
      <w:proofErr w:type="gramStart"/>
      <w:r w:rsidRPr="008A5711">
        <w:t>проживающих</w:t>
      </w:r>
      <w:proofErr w:type="gramEnd"/>
      <w:r w:rsidRPr="008A5711">
        <w:t xml:space="preserve"> на </w:t>
      </w:r>
      <w:r>
        <w:t>территории Громковского сельского поселения</w:t>
      </w:r>
      <w:r w:rsidRPr="008A5711">
        <w:t>,  в реш</w:t>
      </w:r>
      <w:r>
        <w:t>ении вопросов местного значения.</w:t>
      </w:r>
    </w:p>
    <w:p w:rsidR="00861B14" w:rsidRPr="00DD5434" w:rsidRDefault="00861B14" w:rsidP="00861B14">
      <w:pPr>
        <w:pStyle w:val="31"/>
        <w:rPr>
          <w:b/>
          <w:szCs w:val="28"/>
        </w:rPr>
      </w:pPr>
      <w:r w:rsidRPr="00DD5434">
        <w:rPr>
          <w:b/>
          <w:szCs w:val="28"/>
        </w:rPr>
        <w:t>Основными задачами Программы являются:</w:t>
      </w:r>
    </w:p>
    <w:p w:rsidR="00861B14" w:rsidRPr="008A5711" w:rsidRDefault="00861B14" w:rsidP="00861B14">
      <w:pPr>
        <w:numPr>
          <w:ilvl w:val="0"/>
          <w:numId w:val="2"/>
        </w:numPr>
        <w:jc w:val="both"/>
      </w:pPr>
      <w:r w:rsidRPr="008A5711">
        <w:t xml:space="preserve">удовлетворение потребностей проживающего на </w:t>
      </w:r>
      <w:r>
        <w:t>территории Громковского сельского поселения</w:t>
      </w:r>
      <w:r w:rsidRPr="008A5711">
        <w:t xml:space="preserve"> населения, в том числе молодых семей и молодых специалистов </w:t>
      </w:r>
      <w:r>
        <w:t>обеспечить благоустроенным</w:t>
      </w:r>
      <w:r w:rsidRPr="008A5711">
        <w:t xml:space="preserve"> жилье</w:t>
      </w:r>
      <w:r>
        <w:t>м</w:t>
      </w:r>
      <w:r w:rsidRPr="008A5711">
        <w:t>;</w:t>
      </w:r>
    </w:p>
    <w:p w:rsidR="00861B14" w:rsidRDefault="00861B14" w:rsidP="00861B14">
      <w:pPr>
        <w:numPr>
          <w:ilvl w:val="0"/>
          <w:numId w:val="2"/>
        </w:numPr>
        <w:jc w:val="both"/>
      </w:pPr>
      <w:r w:rsidRPr="008A5711">
        <w:t xml:space="preserve">повышение уровня комплексного обустройства объектами социальной и инженерной инфраструктуры </w:t>
      </w:r>
      <w:r>
        <w:t>Громковского сельского поселения</w:t>
      </w:r>
      <w:r w:rsidRPr="008A5711">
        <w:t>;</w:t>
      </w:r>
    </w:p>
    <w:p w:rsidR="00861B14" w:rsidRDefault="00861B14" w:rsidP="00861B14">
      <w:pPr>
        <w:jc w:val="both"/>
      </w:pPr>
      <w:r>
        <w:t xml:space="preserve">-   </w:t>
      </w:r>
      <w:r w:rsidRPr="008A5711">
        <w:t xml:space="preserve">проведение мероприятий по поощрению и популяризации достижений </w:t>
      </w:r>
      <w:proofErr w:type="gramStart"/>
      <w:r w:rsidRPr="008A5711">
        <w:t>в</w:t>
      </w:r>
      <w:proofErr w:type="gramEnd"/>
      <w:r w:rsidRPr="008A5711">
        <w:t xml:space="preserve"> </w:t>
      </w:r>
      <w:r>
        <w:t xml:space="preserve">      </w:t>
      </w:r>
    </w:p>
    <w:p w:rsidR="00861B14" w:rsidRPr="008A5711" w:rsidRDefault="00861B14" w:rsidP="00861B14">
      <w:pPr>
        <w:jc w:val="both"/>
      </w:pPr>
      <w:r>
        <w:t xml:space="preserve">    </w:t>
      </w:r>
      <w:proofErr w:type="gramStart"/>
      <w:r w:rsidRPr="008A5711">
        <w:t>развитии</w:t>
      </w:r>
      <w:proofErr w:type="gramEnd"/>
      <w:r w:rsidRPr="008A5711">
        <w:t xml:space="preserve"> </w:t>
      </w:r>
      <w:r>
        <w:t>Громковского сельского поселения</w:t>
      </w:r>
      <w:r w:rsidRPr="008A5711">
        <w:t>.</w:t>
      </w:r>
    </w:p>
    <w:p w:rsidR="00861B14" w:rsidRPr="008A5711" w:rsidRDefault="00861B14" w:rsidP="00861B14">
      <w:pPr>
        <w:ind w:firstLine="708"/>
        <w:jc w:val="both"/>
      </w:pPr>
      <w:r w:rsidRPr="008A5711">
        <w:t>Достижение целей Программы предусматривается осуществлять с учетом:</w:t>
      </w:r>
    </w:p>
    <w:p w:rsidR="00861B14" w:rsidRPr="008A5711" w:rsidRDefault="00861B14" w:rsidP="00861B14">
      <w:pPr>
        <w:ind w:firstLine="708"/>
        <w:jc w:val="both"/>
      </w:pPr>
      <w:r w:rsidRPr="008A5711">
        <w:lastRenderedPageBreak/>
        <w:t>а) размещения объектов социальной и инженерной инфраструкту</w:t>
      </w:r>
      <w:r>
        <w:t>ры в соответствии с генеральным планом (проектом генерального плана</w:t>
      </w:r>
      <w:r w:rsidRPr="008A5711">
        <w:t xml:space="preserve">) </w:t>
      </w:r>
      <w:r>
        <w:t>Громковского сельского поселения</w:t>
      </w:r>
      <w:r w:rsidRPr="008A5711">
        <w:t xml:space="preserve">; </w:t>
      </w:r>
    </w:p>
    <w:p w:rsidR="00861B14" w:rsidRPr="008A5711" w:rsidRDefault="00861B14" w:rsidP="00861B14">
      <w:pPr>
        <w:ind w:firstLine="708"/>
        <w:jc w:val="both"/>
      </w:pPr>
      <w:r>
        <w:t>б</w:t>
      </w:r>
      <w:r w:rsidRPr="008A5711">
        <w:t>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861B14" w:rsidRPr="008A5711" w:rsidRDefault="00861B14" w:rsidP="00861B14">
      <w:pPr>
        <w:ind w:firstLine="720"/>
        <w:jc w:val="both"/>
      </w:pPr>
      <w:r w:rsidRPr="008A5711">
        <w:t>Для оценки достижения поставленных целей предусмотрена система целевых индикаторов и показателей.</w:t>
      </w:r>
    </w:p>
    <w:p w:rsidR="00861B14" w:rsidRPr="008A5711" w:rsidRDefault="00861B14" w:rsidP="00861B14">
      <w:pPr>
        <w:ind w:firstLine="720"/>
        <w:jc w:val="both"/>
        <w:rPr>
          <w:b/>
        </w:rPr>
      </w:pPr>
      <w:r w:rsidRPr="008A5711">
        <w:t>Значения целевых индикаторов и показателей по годам реализации</w:t>
      </w:r>
      <w:r>
        <w:t xml:space="preserve"> Программы приведены в таблице 7</w:t>
      </w:r>
      <w:r w:rsidRPr="008A5711">
        <w:t>.</w:t>
      </w:r>
    </w:p>
    <w:p w:rsidR="00861B14" w:rsidRPr="008A5711" w:rsidRDefault="00861B14" w:rsidP="00861B14">
      <w:pPr>
        <w:jc w:val="both"/>
        <w:rPr>
          <w:b/>
        </w:rPr>
        <w:sectPr w:rsidR="00861B14" w:rsidRPr="008A5711" w:rsidSect="00861B14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861B14" w:rsidRDefault="00861B14" w:rsidP="00861B14">
      <w:pPr>
        <w:jc w:val="both"/>
        <w:rPr>
          <w:b/>
        </w:rPr>
      </w:pPr>
    </w:p>
    <w:p w:rsidR="00861B14" w:rsidRDefault="00861B14" w:rsidP="00861B14">
      <w:pPr>
        <w:jc w:val="both"/>
        <w:rPr>
          <w:b/>
        </w:rPr>
      </w:pPr>
    </w:p>
    <w:p w:rsidR="00861B14" w:rsidRPr="008A5711" w:rsidRDefault="00861B14" w:rsidP="00861B14">
      <w:pPr>
        <w:jc w:val="both"/>
      </w:pPr>
      <w:r w:rsidRPr="008A5711">
        <w:t xml:space="preserve">                                             </w:t>
      </w:r>
      <w:r>
        <w:t xml:space="preserve">                                                                                                                                                                 Таблица 7</w:t>
      </w:r>
    </w:p>
    <w:p w:rsidR="00861B14" w:rsidRPr="008A5711" w:rsidRDefault="00861B14" w:rsidP="00861B14">
      <w:pPr>
        <w:pStyle w:val="4"/>
        <w:numPr>
          <w:ilvl w:val="0"/>
          <w:numId w:val="0"/>
        </w:numPr>
        <w:jc w:val="both"/>
      </w:pPr>
      <w:r w:rsidRPr="008A5711">
        <w:t>Целевые индикаторы и  показатели 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66"/>
        <w:gridCol w:w="6520"/>
        <w:gridCol w:w="1134"/>
        <w:gridCol w:w="851"/>
        <w:gridCol w:w="708"/>
        <w:gridCol w:w="851"/>
        <w:gridCol w:w="992"/>
        <w:gridCol w:w="1276"/>
        <w:gridCol w:w="1134"/>
        <w:gridCol w:w="1417"/>
      </w:tblGrid>
      <w:tr w:rsidR="00861B14" w:rsidRPr="008A5711" w:rsidTr="00861B14"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  <w:proofErr w:type="spellStart"/>
            <w:proofErr w:type="gramStart"/>
            <w:r w:rsidRPr="008A5711">
              <w:rPr>
                <w:b/>
              </w:rPr>
              <w:t>п</w:t>
            </w:r>
            <w:proofErr w:type="spellEnd"/>
            <w:proofErr w:type="gramEnd"/>
            <w:r w:rsidRPr="008A5711">
              <w:rPr>
                <w:b/>
              </w:rPr>
              <w:t>/</w:t>
            </w:r>
            <w:proofErr w:type="spellStart"/>
            <w:r w:rsidRPr="008A5711"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Един</w:t>
            </w:r>
            <w:proofErr w:type="gramStart"/>
            <w:r w:rsidRPr="008A5711">
              <w:rPr>
                <w:b/>
              </w:rPr>
              <w:t>.</w:t>
            </w:r>
            <w:proofErr w:type="gramEnd"/>
            <w:r w:rsidRPr="008A5711">
              <w:rPr>
                <w:b/>
              </w:rPr>
              <w:t xml:space="preserve"> </w:t>
            </w:r>
            <w:proofErr w:type="spellStart"/>
            <w:proofErr w:type="gramStart"/>
            <w:r w:rsidRPr="008A5711">
              <w:rPr>
                <w:b/>
              </w:rPr>
              <w:t>и</w:t>
            </w:r>
            <w:proofErr w:type="gramEnd"/>
            <w:r w:rsidRPr="008A5711">
              <w:rPr>
                <w:b/>
              </w:rPr>
              <w:t>змер</w:t>
            </w:r>
            <w:proofErr w:type="spellEnd"/>
            <w:r w:rsidRPr="008A5711">
              <w:rPr>
                <w:b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  <w:r w:rsidRPr="008A5711">
              <w:rPr>
                <w:b/>
              </w:rPr>
              <w:t xml:space="preserve"> (базовый)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61B14" w:rsidRPr="008A5711" w:rsidRDefault="00861B14" w:rsidP="00861B14">
            <w:pPr>
              <w:ind w:left="-53" w:right="-108"/>
              <w:jc w:val="both"/>
              <w:rPr>
                <w:b/>
              </w:rPr>
            </w:pPr>
            <w:r>
              <w:rPr>
                <w:b/>
              </w:rPr>
              <w:t>Отношение 2020 г. к 2016</w:t>
            </w:r>
            <w:r w:rsidRPr="008A5711">
              <w:rPr>
                <w:b/>
              </w:rPr>
              <w:t>г.</w:t>
            </w:r>
          </w:p>
        </w:tc>
      </w:tr>
      <w:tr w:rsidR="00861B14" w:rsidRPr="008A5711" w:rsidTr="00861B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2017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2018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2019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2020</w:t>
            </w: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83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 xml:space="preserve">Создание комфортных условий жизнедеятельности в </w:t>
            </w:r>
            <w:r>
              <w:rPr>
                <w:b/>
              </w:rPr>
              <w:t>Громковском сельском поселении</w:t>
            </w:r>
          </w:p>
        </w:tc>
      </w:tr>
      <w:tr w:rsidR="00861B14" w:rsidRPr="008A5711" w:rsidTr="00861B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i/>
              </w:rPr>
            </w:pPr>
            <w:r w:rsidRPr="008A5711">
              <w:rPr>
                <w:b/>
                <w:i/>
              </w:rPr>
              <w:t>2.1</w:t>
            </w:r>
          </w:p>
        </w:tc>
        <w:tc>
          <w:tcPr>
            <w:tcW w:w="14883" w:type="dxa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  <w:i/>
              </w:rPr>
            </w:pPr>
            <w:r w:rsidRPr="008A5711">
              <w:rPr>
                <w:b/>
                <w:i/>
              </w:rPr>
              <w:t xml:space="preserve">Улучшение жилищных условий </w:t>
            </w:r>
          </w:p>
        </w:tc>
      </w:tr>
      <w:tr w:rsidR="00861B14" w:rsidRPr="008A5711" w:rsidTr="00861B14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54" w:right="-108"/>
              <w:jc w:val="both"/>
            </w:pPr>
            <w:r>
              <w:t>2.1.1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proofErr w:type="gramStart"/>
            <w:r w:rsidRPr="008A5711">
              <w:t>Ввод (приобретение) жилья для граждан, проживающих в сельских поселениях - всего</w:t>
            </w:r>
            <w:proofErr w:type="gramEnd"/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9877A0" w:rsidRDefault="00861B14" w:rsidP="00861B14">
            <w:pPr>
              <w:jc w:val="both"/>
            </w:pPr>
            <w:r>
              <w:t>-</w:t>
            </w:r>
          </w:p>
        </w:tc>
      </w:tr>
      <w:tr w:rsidR="00861B14" w:rsidRPr="008A5711" w:rsidTr="00861B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54" w:right="-108"/>
              <w:jc w:val="both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 w:rsidRPr="008A5711"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  <w:r w:rsidRPr="009877A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9877A0" w:rsidRDefault="00861B14" w:rsidP="00861B14">
            <w:pPr>
              <w:jc w:val="both"/>
            </w:pPr>
            <w:r w:rsidRPr="009877A0">
              <w:t>-</w:t>
            </w:r>
          </w:p>
        </w:tc>
      </w:tr>
      <w:tr w:rsidR="00861B14" w:rsidRPr="008A5711" w:rsidTr="00861B14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54" w:right="-108"/>
              <w:jc w:val="both"/>
            </w:pPr>
            <w:r>
              <w:t>2.1.2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 w:rsidRPr="008A5711"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 w:rsidRPr="008A5711"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9877A0" w:rsidRDefault="00861B14" w:rsidP="00861B14">
            <w:pPr>
              <w:jc w:val="both"/>
            </w:pPr>
            <w:r>
              <w:t>-</w:t>
            </w:r>
          </w:p>
        </w:tc>
      </w:tr>
      <w:tr w:rsidR="00861B14" w:rsidRPr="008A5711" w:rsidTr="00861B14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54" w:right="-108"/>
              <w:jc w:val="both"/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 w:rsidRPr="008A5711"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 w:rsidRPr="008A5711"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  <w:r w:rsidRPr="009877A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861B14" w:rsidRPr="009877A0" w:rsidRDefault="00861B14" w:rsidP="00861B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9877A0" w:rsidRDefault="00861B14" w:rsidP="00861B14">
            <w:pPr>
              <w:jc w:val="both"/>
            </w:pPr>
            <w:r>
              <w:t>-</w:t>
            </w:r>
          </w:p>
        </w:tc>
      </w:tr>
      <w:tr w:rsidR="00861B14" w:rsidRPr="008A5711" w:rsidTr="00861B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54"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14883" w:type="dxa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pStyle w:val="9"/>
              <w:jc w:val="both"/>
              <w:rPr>
                <w:b w:val="0"/>
                <w:i/>
              </w:rPr>
            </w:pPr>
            <w:r w:rsidRPr="008A5711">
              <w:rPr>
                <w:i/>
              </w:rPr>
              <w:t xml:space="preserve">Обеспеченность плоскостными спортивными сооружениями </w:t>
            </w:r>
          </w:p>
        </w:tc>
      </w:tr>
      <w:tr w:rsidR="00861B14" w:rsidRPr="008A5711" w:rsidTr="00861B14">
        <w:trPr>
          <w:cantSplit/>
          <w:trHeight w:val="28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54" w:right="-108"/>
              <w:jc w:val="both"/>
            </w:pPr>
            <w:r>
              <w:t>2.3.1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 w:rsidRPr="008A5711">
              <w:t xml:space="preserve">Ввод в действие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 w:rsidRPr="008A5711"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  <w:p w:rsidR="00861B14" w:rsidRPr="008A5711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</w:tr>
      <w:tr w:rsidR="00861B14" w:rsidRPr="008A5711" w:rsidTr="00861B14">
        <w:trPr>
          <w:cantSplit/>
          <w:trHeight w:val="26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54" w:right="-108"/>
              <w:jc w:val="both"/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 w:rsidRPr="008A5711">
              <w:t>кв</w:t>
            </w:r>
            <w:proofErr w:type="gramStart"/>
            <w:r w:rsidRPr="008A5711">
              <w:t>.м</w:t>
            </w:r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-</w:t>
            </w:r>
          </w:p>
        </w:tc>
      </w:tr>
      <w:tr w:rsidR="00861B14" w:rsidRPr="008A5711" w:rsidTr="00861B14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54"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2.6</w:t>
            </w:r>
          </w:p>
        </w:tc>
        <w:tc>
          <w:tcPr>
            <w:tcW w:w="14883" w:type="dxa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pStyle w:val="9"/>
              <w:jc w:val="both"/>
              <w:rPr>
                <w:b w:val="0"/>
                <w:i/>
              </w:rPr>
            </w:pPr>
            <w:r w:rsidRPr="008A5711">
              <w:rPr>
                <w:i/>
              </w:rPr>
              <w:t xml:space="preserve">Водоснабжение </w:t>
            </w:r>
            <w:r>
              <w:rPr>
                <w:i/>
              </w:rPr>
              <w:t>-</w:t>
            </w:r>
          </w:p>
        </w:tc>
      </w:tr>
      <w:tr w:rsidR="00861B14" w:rsidRPr="008A5711" w:rsidTr="00861B14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54" w:right="-108"/>
              <w:jc w:val="both"/>
            </w:pPr>
            <w:r>
              <w:t>2.6</w:t>
            </w:r>
            <w:r w:rsidRPr="008A5711">
              <w:t>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 w:rsidRPr="008A5711">
              <w:t xml:space="preserve">Строительство </w:t>
            </w:r>
            <w:r>
              <w:t>водопровода в Громковском сельском поселении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 w:rsidRPr="008A5711"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64546F" w:rsidRDefault="00861B14" w:rsidP="00861B14">
            <w:pPr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61B14" w:rsidRPr="0064546F" w:rsidRDefault="00861B14" w:rsidP="00861B14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61B14" w:rsidRPr="001B2468" w:rsidRDefault="00861B14" w:rsidP="0086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61B14" w:rsidRPr="0064546F" w:rsidRDefault="00861B14" w:rsidP="00861B14">
            <w:pPr>
              <w:jc w:val="both"/>
            </w:pPr>
            <w:r>
              <w:t>0,510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61B14" w:rsidRPr="0064546F" w:rsidRDefault="00861B14" w:rsidP="00861B14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64546F" w:rsidRDefault="00861B14" w:rsidP="00861B14">
            <w:pPr>
              <w:jc w:val="both"/>
            </w:pPr>
            <w:r>
              <w:t>-</w:t>
            </w:r>
          </w:p>
          <w:p w:rsidR="00861B14" w:rsidRPr="0064546F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1B14" w:rsidRPr="0064546F" w:rsidRDefault="00861B14" w:rsidP="00861B14">
            <w:pPr>
              <w:jc w:val="both"/>
            </w:pPr>
          </w:p>
        </w:tc>
      </w:tr>
    </w:tbl>
    <w:p w:rsidR="00861B14" w:rsidRPr="008A5711" w:rsidRDefault="00861B14" w:rsidP="00861B14">
      <w:pPr>
        <w:jc w:val="both"/>
        <w:rPr>
          <w:b/>
        </w:rPr>
        <w:sectPr w:rsidR="00861B14" w:rsidRPr="008A5711" w:rsidSect="00861B14">
          <w:headerReference w:type="even" r:id="rId18"/>
          <w:headerReference w:type="default" r:id="rId19"/>
          <w:footerReference w:type="even" r:id="rId20"/>
          <w:footerReference w:type="default" r:id="rId21"/>
          <w:type w:val="oddPage"/>
          <w:pgSz w:w="16840" w:h="11907" w:orient="landscape"/>
          <w:pgMar w:top="289" w:right="1077" w:bottom="289" w:left="1134" w:header="720" w:footer="720" w:gutter="0"/>
          <w:cols w:space="708"/>
          <w:titlePg/>
          <w:docGrid w:linePitch="360"/>
        </w:sectPr>
      </w:pPr>
    </w:p>
    <w:p w:rsidR="00861B14" w:rsidRPr="00DD5434" w:rsidRDefault="00861B14" w:rsidP="00861B14">
      <w:pPr>
        <w:pStyle w:val="3"/>
        <w:ind w:left="360"/>
        <w:jc w:val="both"/>
        <w:rPr>
          <w:sz w:val="28"/>
        </w:rPr>
      </w:pPr>
      <w:r w:rsidRPr="00DD5434">
        <w:rPr>
          <w:sz w:val="28"/>
        </w:rPr>
        <w:lastRenderedPageBreak/>
        <w:t>Мероприятия Программы</w:t>
      </w:r>
    </w:p>
    <w:p w:rsidR="00861B14" w:rsidRPr="008A5711" w:rsidRDefault="00861B14" w:rsidP="00861B14">
      <w:pPr>
        <w:jc w:val="both"/>
      </w:pPr>
    </w:p>
    <w:p w:rsidR="00861B14" w:rsidRPr="00335509" w:rsidRDefault="00861B14" w:rsidP="00861B14">
      <w:pPr>
        <w:ind w:firstLine="840"/>
        <w:jc w:val="both"/>
        <w:rPr>
          <w:color w:val="000000"/>
        </w:rPr>
      </w:pPr>
      <w:r w:rsidRPr="008A5711">
        <w:t>В с</w:t>
      </w:r>
      <w:r w:rsidRPr="00335509">
        <w:rPr>
          <w:color w:val="000000"/>
        </w:rPr>
        <w:t>остав Программы  включены следующие мероприятия:</w:t>
      </w:r>
    </w:p>
    <w:p w:rsidR="00861B14" w:rsidRPr="00335509" w:rsidRDefault="00861B14" w:rsidP="00861B14">
      <w:pPr>
        <w:jc w:val="both"/>
        <w:rPr>
          <w:color w:val="000000"/>
        </w:rPr>
      </w:pPr>
      <w:r w:rsidRPr="00335509">
        <w:rPr>
          <w:color w:val="000000"/>
        </w:rPr>
        <w:t>1. Улучшение жилищных условий населения, прожив</w:t>
      </w:r>
      <w:r>
        <w:rPr>
          <w:color w:val="000000"/>
        </w:rPr>
        <w:t>ающего на территории Громковского</w:t>
      </w:r>
      <w:r w:rsidRPr="00335509">
        <w:rPr>
          <w:color w:val="000000"/>
        </w:rPr>
        <w:t xml:space="preserve"> сельского поселения, в том числе  молодых семей и  молодых специалистов</w:t>
      </w:r>
      <w:r>
        <w:rPr>
          <w:color w:val="000000"/>
        </w:rPr>
        <w:t xml:space="preserve"> </w:t>
      </w:r>
      <w:r w:rsidRPr="00335509">
        <w:rPr>
          <w:color w:val="000000"/>
        </w:rPr>
        <w:t>(таблица 9)</w:t>
      </w:r>
    </w:p>
    <w:p w:rsidR="00861B14" w:rsidRPr="00335509" w:rsidRDefault="00861B14" w:rsidP="00861B14">
      <w:pPr>
        <w:jc w:val="both"/>
        <w:rPr>
          <w:color w:val="000000"/>
        </w:rPr>
      </w:pPr>
      <w:r w:rsidRPr="00335509">
        <w:rPr>
          <w:color w:val="000000"/>
        </w:rPr>
        <w:t>2.</w:t>
      </w:r>
      <w:r>
        <w:rPr>
          <w:color w:val="000000"/>
        </w:rPr>
        <w:t xml:space="preserve"> Закрепление кадров в Громковском</w:t>
      </w:r>
      <w:r w:rsidRPr="00335509">
        <w:rPr>
          <w:color w:val="000000"/>
        </w:rPr>
        <w:t xml:space="preserve"> сельском поселении (таблица 8)</w:t>
      </w:r>
    </w:p>
    <w:p w:rsidR="00861B14" w:rsidRDefault="00861B14" w:rsidP="00861B14">
      <w:pPr>
        <w:jc w:val="both"/>
        <w:rPr>
          <w:color w:val="000000"/>
        </w:rPr>
      </w:pPr>
      <w:r>
        <w:rPr>
          <w:color w:val="000000"/>
        </w:rPr>
        <w:t xml:space="preserve">3. Комплексное обустройство Громковского </w:t>
      </w:r>
      <w:r w:rsidRPr="00335509">
        <w:rPr>
          <w:color w:val="000000"/>
        </w:rPr>
        <w:t xml:space="preserve"> сельского поселения объектами социальной и инженерной инфраструктуры (таблицы 10, 11)</w:t>
      </w:r>
    </w:p>
    <w:p w:rsidR="00861B14" w:rsidRPr="00335509" w:rsidRDefault="00861B14" w:rsidP="00861B14">
      <w:pPr>
        <w:ind w:firstLine="840"/>
        <w:jc w:val="both"/>
        <w:rPr>
          <w:color w:val="000000"/>
        </w:rPr>
      </w:pPr>
      <w:r>
        <w:rPr>
          <w:color w:val="000000"/>
        </w:rPr>
        <w:t>а) строительство распределительного газопровода;</w:t>
      </w:r>
    </w:p>
    <w:p w:rsidR="00861B14" w:rsidRPr="00335509" w:rsidRDefault="00861B14" w:rsidP="00861B14">
      <w:pPr>
        <w:ind w:firstLine="840"/>
        <w:jc w:val="both"/>
        <w:rPr>
          <w:color w:val="000000"/>
        </w:rPr>
      </w:pPr>
      <w:r w:rsidRPr="00335509">
        <w:rPr>
          <w:color w:val="000000"/>
        </w:rPr>
        <w:t>б) развитие сети плоскостных спортивных сооружений;</w:t>
      </w:r>
    </w:p>
    <w:p w:rsidR="00861B14" w:rsidRPr="00335509" w:rsidRDefault="00861B14" w:rsidP="00861B14">
      <w:pPr>
        <w:ind w:firstLine="840"/>
        <w:jc w:val="both"/>
        <w:rPr>
          <w:color w:val="000000"/>
        </w:rPr>
      </w:pPr>
      <w:r w:rsidRPr="00335509">
        <w:rPr>
          <w:color w:val="000000"/>
        </w:rPr>
        <w:t>в) развитие водоснабжения;</w:t>
      </w:r>
    </w:p>
    <w:p w:rsidR="00861B14" w:rsidRPr="00335509" w:rsidRDefault="00861B14" w:rsidP="00861B14">
      <w:pPr>
        <w:jc w:val="both"/>
        <w:rPr>
          <w:color w:val="000000"/>
        </w:rPr>
      </w:pPr>
      <w:r>
        <w:rPr>
          <w:color w:val="000000"/>
        </w:rPr>
        <w:t>4</w:t>
      </w:r>
      <w:r w:rsidRPr="00335509">
        <w:rPr>
          <w:color w:val="000000"/>
        </w:rPr>
        <w:t>. Поощрение и попул</w:t>
      </w:r>
      <w:r>
        <w:rPr>
          <w:color w:val="000000"/>
        </w:rPr>
        <w:t>яризация достижений в Громковском</w:t>
      </w:r>
      <w:r w:rsidRPr="00335509">
        <w:rPr>
          <w:color w:val="000000"/>
        </w:rPr>
        <w:t xml:space="preserve"> сельском поселении (таблица 12)</w:t>
      </w:r>
    </w:p>
    <w:p w:rsidR="00265AF3" w:rsidRPr="00265AF3" w:rsidRDefault="00265AF3" w:rsidP="00265AF3">
      <w:pPr>
        <w:jc w:val="both"/>
      </w:pPr>
      <w:r w:rsidRPr="00265AF3">
        <w:t>5.Реализация проектов местных инициатив граждан, проживающих на территории Громковского сельского поселения</w:t>
      </w:r>
      <w:r>
        <w:rPr>
          <w:b/>
        </w:rPr>
        <w:t xml:space="preserve"> </w:t>
      </w:r>
      <w:r w:rsidRPr="00265AF3">
        <w:t>(таблица 13)</w:t>
      </w:r>
    </w:p>
    <w:p w:rsidR="00861B14" w:rsidRDefault="00861B14" w:rsidP="00861B14">
      <w:pPr>
        <w:ind w:firstLine="840"/>
        <w:jc w:val="both"/>
        <w:sectPr w:rsidR="00861B14" w:rsidSect="00861B14">
          <w:type w:val="oddPage"/>
          <w:pgSz w:w="11907" w:h="16840" w:code="9"/>
          <w:pgMar w:top="1077" w:right="927" w:bottom="1134" w:left="1620" w:header="720" w:footer="720" w:gutter="0"/>
          <w:cols w:space="708"/>
          <w:titlePg/>
          <w:docGrid w:linePitch="360"/>
        </w:sectPr>
      </w:pPr>
    </w:p>
    <w:p w:rsidR="00861B14" w:rsidRPr="008A5711" w:rsidRDefault="00861B14" w:rsidP="00861B14">
      <w:pPr>
        <w:ind w:firstLine="840"/>
        <w:jc w:val="both"/>
      </w:pPr>
      <w:r>
        <w:lastRenderedPageBreak/>
        <w:t>Таблица 8</w:t>
      </w:r>
    </w:p>
    <w:p w:rsidR="00861B14" w:rsidRPr="008A5711" w:rsidRDefault="00861B14" w:rsidP="00861B14">
      <w:pPr>
        <w:ind w:firstLine="840"/>
        <w:jc w:val="both"/>
        <w:rPr>
          <w:b/>
        </w:rPr>
      </w:pPr>
    </w:p>
    <w:p w:rsidR="00861B14" w:rsidRPr="008A5711" w:rsidRDefault="00861B14" w:rsidP="00861B14">
      <w:pPr>
        <w:ind w:firstLine="840"/>
        <w:jc w:val="both"/>
        <w:rPr>
          <w:b/>
        </w:rPr>
      </w:pPr>
      <w:r w:rsidRPr="008A5711">
        <w:rPr>
          <w:b/>
        </w:rPr>
        <w:t xml:space="preserve">Прогноз потребности в молодых специалистах для организаций АПК и социальной сферы, функционирующих на территории </w:t>
      </w:r>
      <w:r>
        <w:rPr>
          <w:b/>
        </w:rPr>
        <w:t>Громковского сельского поселения</w:t>
      </w:r>
      <w:r w:rsidRPr="008A5711">
        <w:rPr>
          <w:b/>
        </w:rPr>
        <w:t xml:space="preserve"> в период реализации Программы</w:t>
      </w:r>
    </w:p>
    <w:tbl>
      <w:tblPr>
        <w:tblW w:w="151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7920"/>
        <w:gridCol w:w="752"/>
        <w:gridCol w:w="784"/>
        <w:gridCol w:w="1143"/>
        <w:gridCol w:w="1134"/>
        <w:gridCol w:w="1275"/>
        <w:gridCol w:w="1512"/>
        <w:gridCol w:w="48"/>
      </w:tblGrid>
      <w:tr w:rsidR="00861B14" w:rsidRPr="008A5711" w:rsidTr="00861B14">
        <w:trPr>
          <w:gridAfter w:val="1"/>
          <w:wAfter w:w="48" w:type="dxa"/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proofErr w:type="spellStart"/>
            <w:proofErr w:type="gramStart"/>
            <w:r w:rsidRPr="008A5711">
              <w:rPr>
                <w:b/>
              </w:rPr>
              <w:t>п</w:t>
            </w:r>
            <w:proofErr w:type="spellEnd"/>
            <w:proofErr w:type="gramEnd"/>
            <w:r w:rsidRPr="008A5711">
              <w:rPr>
                <w:b/>
              </w:rPr>
              <w:t>/</w:t>
            </w:r>
            <w:proofErr w:type="spellStart"/>
            <w:r w:rsidRPr="008A5711">
              <w:rPr>
                <w:b/>
              </w:rPr>
              <w:t>п</w:t>
            </w:r>
            <w:proofErr w:type="spellEnd"/>
          </w:p>
        </w:tc>
        <w:tc>
          <w:tcPr>
            <w:tcW w:w="79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Един.</w:t>
            </w:r>
          </w:p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proofErr w:type="spellStart"/>
            <w:r w:rsidRPr="008A5711">
              <w:rPr>
                <w:b/>
              </w:rPr>
              <w:t>измер</w:t>
            </w:r>
            <w:proofErr w:type="spellEnd"/>
            <w:r w:rsidRPr="008A5711">
              <w:rPr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</w:tc>
        <w:tc>
          <w:tcPr>
            <w:tcW w:w="5064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В том числе по годам реализации Программы</w:t>
            </w:r>
          </w:p>
        </w:tc>
      </w:tr>
      <w:tr w:rsidR="00861B14" w:rsidRPr="008A5711" w:rsidTr="00861B14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</w:p>
        </w:tc>
        <w:tc>
          <w:tcPr>
            <w:tcW w:w="79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7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143" w:type="dxa"/>
            <w:tcBorders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61B14" w:rsidRPr="008A5711" w:rsidTr="00861B14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8</w:t>
            </w:r>
          </w:p>
        </w:tc>
      </w:tr>
      <w:tr w:rsidR="00861B14" w:rsidRPr="008A5711" w:rsidTr="00861B14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Потребность в молодых специалистах сельскохозяйственного</w:t>
            </w:r>
            <w:r>
              <w:rPr>
                <w:b/>
              </w:rPr>
              <w:t>, всего</w:t>
            </w:r>
            <w:r w:rsidRPr="008A5711">
              <w:rPr>
                <w:b/>
              </w:rPr>
              <w:t xml:space="preserve"> 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чел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Итого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61B14" w:rsidRPr="008A5711" w:rsidTr="00861B14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61B14" w:rsidRPr="003C01D1" w:rsidRDefault="00861B14" w:rsidP="00861B14">
            <w:pPr>
              <w:ind w:right="-108"/>
              <w:jc w:val="both"/>
              <w:rPr>
                <w:b/>
              </w:rPr>
            </w:pPr>
            <w:r w:rsidRPr="003C01D1">
              <w:rPr>
                <w:b/>
              </w:rPr>
              <w:t>1.2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61B14" w:rsidRPr="003C01D1" w:rsidRDefault="00861B14" w:rsidP="00861B14">
            <w:pPr>
              <w:ind w:right="-108"/>
              <w:jc w:val="both"/>
              <w:rPr>
                <w:b/>
              </w:rPr>
            </w:pPr>
            <w:r w:rsidRPr="003C01D1">
              <w:rPr>
                <w:b/>
              </w:rPr>
              <w:t>ИП глава КФХ Кильдяшев А.К.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61B14" w:rsidRPr="003C01D1" w:rsidRDefault="00861B14" w:rsidP="00861B14">
            <w:pPr>
              <w:jc w:val="both"/>
              <w:rPr>
                <w:b/>
              </w:rPr>
            </w:pPr>
            <w:r w:rsidRPr="003C01D1">
              <w:rPr>
                <w:b/>
              </w:rPr>
              <w:t>чел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61B14" w:rsidRPr="003C01D1" w:rsidRDefault="00861B14" w:rsidP="00861B14">
            <w:pPr>
              <w:jc w:val="both"/>
              <w:rPr>
                <w:b/>
              </w:rPr>
            </w:pPr>
            <w:r w:rsidRPr="003C01D1"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1B14" w:rsidRPr="003C01D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61B14" w:rsidRPr="003C01D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61B14" w:rsidRPr="003C01D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61B14" w:rsidRPr="003C01D1" w:rsidRDefault="00861B14" w:rsidP="00861B14">
            <w:pPr>
              <w:jc w:val="both"/>
              <w:rPr>
                <w:b/>
              </w:rPr>
            </w:pPr>
          </w:p>
        </w:tc>
      </w:tr>
    </w:tbl>
    <w:p w:rsidR="00861B14" w:rsidRPr="00E70CF0" w:rsidRDefault="00861B14" w:rsidP="00861B14">
      <w:pPr>
        <w:tabs>
          <w:tab w:val="right" w:pos="14629"/>
        </w:tabs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</w:t>
      </w:r>
      <w:r>
        <w:t>Таблица 9</w:t>
      </w:r>
    </w:p>
    <w:p w:rsidR="00861B14" w:rsidRPr="008A5711" w:rsidRDefault="00861B14" w:rsidP="00861B14">
      <w:pPr>
        <w:ind w:firstLine="840"/>
        <w:jc w:val="both"/>
        <w:rPr>
          <w:b/>
        </w:rPr>
      </w:pPr>
    </w:p>
    <w:p w:rsidR="00861B14" w:rsidRPr="008A5711" w:rsidRDefault="00861B14" w:rsidP="00861B14">
      <w:pPr>
        <w:ind w:firstLine="840"/>
        <w:jc w:val="both"/>
        <w:rPr>
          <w:b/>
        </w:rPr>
      </w:pPr>
      <w:r w:rsidRPr="008A5711">
        <w:rPr>
          <w:b/>
        </w:rPr>
        <w:t xml:space="preserve">Реализация мероприятий по обеспечению жильем граждан, проживающих </w:t>
      </w:r>
      <w:r>
        <w:rPr>
          <w:b/>
        </w:rPr>
        <w:t>на территории Громковского сельского поселения</w:t>
      </w:r>
      <w:r w:rsidRPr="008A5711">
        <w:rPr>
          <w:b/>
        </w:rPr>
        <w:t xml:space="preserve">, в том числе молодых семей и молодых специалистов 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7437"/>
        <w:gridCol w:w="1323"/>
        <w:gridCol w:w="1370"/>
        <w:gridCol w:w="1417"/>
        <w:gridCol w:w="851"/>
        <w:gridCol w:w="1134"/>
        <w:gridCol w:w="1417"/>
      </w:tblGrid>
      <w:tr w:rsidR="00861B14" w:rsidRPr="008A5711" w:rsidTr="00861B14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proofErr w:type="spellStart"/>
            <w:proofErr w:type="gramStart"/>
            <w:r w:rsidRPr="008A5711">
              <w:rPr>
                <w:b/>
              </w:rPr>
              <w:t>п</w:t>
            </w:r>
            <w:proofErr w:type="spellEnd"/>
            <w:proofErr w:type="gramEnd"/>
            <w:r w:rsidRPr="008A5711">
              <w:rPr>
                <w:b/>
              </w:rPr>
              <w:t>/</w:t>
            </w:r>
            <w:proofErr w:type="spellStart"/>
            <w:r w:rsidRPr="008A5711">
              <w:rPr>
                <w:b/>
              </w:rPr>
              <w:t>п</w:t>
            </w:r>
            <w:proofErr w:type="spellEnd"/>
          </w:p>
        </w:tc>
        <w:tc>
          <w:tcPr>
            <w:tcW w:w="743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Показатели</w:t>
            </w:r>
          </w:p>
        </w:tc>
        <w:tc>
          <w:tcPr>
            <w:tcW w:w="132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Един.</w:t>
            </w:r>
          </w:p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proofErr w:type="spellStart"/>
            <w:r w:rsidRPr="008A5711">
              <w:rPr>
                <w:b/>
              </w:rPr>
              <w:t>измер</w:t>
            </w:r>
            <w:proofErr w:type="spellEnd"/>
            <w:r w:rsidRPr="008A5711">
              <w:rPr>
                <w:b/>
              </w:rPr>
              <w:t>.</w:t>
            </w:r>
          </w:p>
        </w:tc>
        <w:tc>
          <w:tcPr>
            <w:tcW w:w="137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В том числе по годам реализации Программы</w:t>
            </w:r>
          </w:p>
        </w:tc>
      </w:tr>
      <w:tr w:rsidR="00861B14" w:rsidRPr="008A5711" w:rsidTr="00861B14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</w:p>
        </w:tc>
        <w:tc>
          <w:tcPr>
            <w:tcW w:w="743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32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37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2017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2018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2019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2020</w:t>
            </w:r>
          </w:p>
        </w:tc>
      </w:tr>
      <w:tr w:rsidR="00861B14" w:rsidRPr="008A5711" w:rsidTr="00861B14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74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</w:t>
            </w: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13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61B14" w:rsidRPr="008A5711" w:rsidTr="00861B14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74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rPr>
                <w:b/>
              </w:rPr>
            </w:pPr>
            <w:r w:rsidRPr="008A5711">
              <w:rPr>
                <w:b/>
              </w:rPr>
              <w:t xml:space="preserve">Строительство (приобретение) жилья  для жителей </w:t>
            </w:r>
            <w:r>
              <w:rPr>
                <w:b/>
              </w:rPr>
              <w:t>Громковского сельского поселения</w:t>
            </w:r>
          </w:p>
        </w:tc>
        <w:tc>
          <w:tcPr>
            <w:tcW w:w="132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домов</w:t>
            </w:r>
          </w:p>
        </w:tc>
        <w:tc>
          <w:tcPr>
            <w:tcW w:w="137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</w:p>
        </w:tc>
        <w:tc>
          <w:tcPr>
            <w:tcW w:w="7437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кв</w:t>
            </w:r>
            <w:proofErr w:type="gramStart"/>
            <w:r w:rsidRPr="008A5711">
              <w:rPr>
                <w:b/>
              </w:rPr>
              <w:t>.м</w:t>
            </w:r>
            <w:proofErr w:type="gramEnd"/>
          </w:p>
        </w:tc>
        <w:tc>
          <w:tcPr>
            <w:tcW w:w="137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</w:p>
        </w:tc>
        <w:tc>
          <w:tcPr>
            <w:tcW w:w="7437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>
              <w:rPr>
                <w:b/>
              </w:rPr>
              <w:t>тыс</w:t>
            </w:r>
            <w:r w:rsidRPr="008A5711">
              <w:rPr>
                <w:b/>
              </w:rPr>
              <w:t>. руб.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04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>2.</w:t>
            </w:r>
          </w:p>
        </w:tc>
        <w:tc>
          <w:tcPr>
            <w:tcW w:w="7437" w:type="dxa"/>
            <w:vMerge w:val="restart"/>
            <w:tcBorders>
              <w:left w:val="nil"/>
              <w:right w:val="single" w:sz="18" w:space="0" w:color="auto"/>
            </w:tcBorders>
          </w:tcPr>
          <w:p w:rsidR="00861B14" w:rsidRDefault="00861B14" w:rsidP="00861B14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Строительство (приобретение) жилых помещений </w:t>
            </w:r>
          </w:p>
          <w:p w:rsidR="00861B14" w:rsidRDefault="00861B14" w:rsidP="00861B14">
            <w:pPr>
              <w:ind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в </w:t>
            </w:r>
            <w:r>
              <w:rPr>
                <w:b/>
              </w:rPr>
              <w:t>Громковском сельском поселении</w:t>
            </w:r>
            <w:r w:rsidRPr="008A5711">
              <w:rPr>
                <w:b/>
              </w:rPr>
              <w:t xml:space="preserve"> </w:t>
            </w:r>
            <w:proofErr w:type="gramStart"/>
            <w:r w:rsidRPr="008A5711">
              <w:rPr>
                <w:b/>
              </w:rPr>
              <w:t>для</w:t>
            </w:r>
            <w:proofErr w:type="gramEnd"/>
            <w:r w:rsidRPr="008A5711">
              <w:rPr>
                <w:b/>
              </w:rPr>
              <w:t xml:space="preserve"> </w:t>
            </w:r>
          </w:p>
          <w:p w:rsidR="00861B14" w:rsidRPr="008A5711" w:rsidRDefault="00861B14" w:rsidP="00861B14">
            <w:pPr>
              <w:ind w:right="-108"/>
              <w:rPr>
                <w:b/>
              </w:rPr>
            </w:pPr>
            <w:r w:rsidRPr="008A5711">
              <w:rPr>
                <w:b/>
              </w:rPr>
              <w:t>обеспечения жильем молодых</w:t>
            </w:r>
            <w:r>
              <w:rPr>
                <w:b/>
              </w:rPr>
              <w:t xml:space="preserve"> семей  и  молодых специалистов</w:t>
            </w:r>
            <w:r w:rsidRPr="008A5711"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домов</w:t>
            </w:r>
          </w:p>
        </w:tc>
        <w:tc>
          <w:tcPr>
            <w:tcW w:w="1370" w:type="dxa"/>
            <w:tcBorders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861B14" w:rsidRPr="008A5711" w:rsidRDefault="00861B14" w:rsidP="00861B14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134" w:type="dxa"/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</w:tr>
      <w:tr w:rsidR="00861B14" w:rsidRPr="008A5711" w:rsidTr="00861B14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</w:p>
        </w:tc>
        <w:tc>
          <w:tcPr>
            <w:tcW w:w="7437" w:type="dxa"/>
            <w:vMerge/>
            <w:tcBorders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</w:p>
        </w:tc>
        <w:tc>
          <w:tcPr>
            <w:tcW w:w="1323" w:type="dxa"/>
            <w:tcBorders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кв</w:t>
            </w:r>
            <w:proofErr w:type="gramStart"/>
            <w:r w:rsidRPr="008A5711">
              <w:rPr>
                <w:b/>
              </w:rPr>
              <w:t>.м</w:t>
            </w:r>
            <w:proofErr w:type="gramEnd"/>
          </w:p>
        </w:tc>
        <w:tc>
          <w:tcPr>
            <w:tcW w:w="1370" w:type="dxa"/>
            <w:tcBorders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  <w:r>
              <w:t>72</w:t>
            </w:r>
          </w:p>
        </w:tc>
        <w:tc>
          <w:tcPr>
            <w:tcW w:w="1417" w:type="dxa"/>
          </w:tcPr>
          <w:p w:rsidR="00861B14" w:rsidRPr="008A5711" w:rsidRDefault="00861B14" w:rsidP="00861B14">
            <w:pPr>
              <w:jc w:val="both"/>
            </w:pPr>
            <w:r>
              <w:t>72</w:t>
            </w:r>
          </w:p>
        </w:tc>
        <w:tc>
          <w:tcPr>
            <w:tcW w:w="851" w:type="dxa"/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134" w:type="dxa"/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</w:tr>
      <w:tr w:rsidR="00861B14" w:rsidRPr="008A5711" w:rsidTr="00861B14">
        <w:trPr>
          <w:cantSplit/>
          <w:trHeight w:val="241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</w:p>
        </w:tc>
        <w:tc>
          <w:tcPr>
            <w:tcW w:w="7437" w:type="dxa"/>
            <w:vMerge/>
            <w:tcBorders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  <w:rPr>
                <w:b/>
              </w:rPr>
            </w:pPr>
          </w:p>
        </w:tc>
        <w:tc>
          <w:tcPr>
            <w:tcW w:w="1323" w:type="dxa"/>
            <w:tcBorders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>
              <w:rPr>
                <w:b/>
              </w:rPr>
              <w:t>тыс</w:t>
            </w:r>
            <w:r w:rsidRPr="008A5711">
              <w:rPr>
                <w:b/>
              </w:rPr>
              <w:t>. руб.</w:t>
            </w:r>
          </w:p>
        </w:tc>
        <w:tc>
          <w:tcPr>
            <w:tcW w:w="1370" w:type="dxa"/>
            <w:tcBorders>
              <w:left w:val="nil"/>
              <w:right w:val="single" w:sz="18" w:space="0" w:color="auto"/>
            </w:tcBorders>
          </w:tcPr>
          <w:p w:rsidR="00861B14" w:rsidRPr="008C274C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2085,48</w:t>
            </w:r>
          </w:p>
        </w:tc>
        <w:tc>
          <w:tcPr>
            <w:tcW w:w="1417" w:type="dxa"/>
          </w:tcPr>
          <w:p w:rsidR="00861B14" w:rsidRPr="008C274C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2085,48</w:t>
            </w:r>
          </w:p>
        </w:tc>
        <w:tc>
          <w:tcPr>
            <w:tcW w:w="851" w:type="dxa"/>
          </w:tcPr>
          <w:p w:rsidR="00861B14" w:rsidRPr="008C274C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61B14" w:rsidRPr="008C274C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861B14" w:rsidRPr="008C274C" w:rsidRDefault="00861B14" w:rsidP="00861B14">
            <w:pPr>
              <w:jc w:val="both"/>
              <w:rPr>
                <w:b/>
              </w:rPr>
            </w:pPr>
          </w:p>
        </w:tc>
      </w:tr>
    </w:tbl>
    <w:p w:rsidR="00861B14" w:rsidRDefault="00861B14" w:rsidP="00861B14">
      <w:pPr>
        <w:tabs>
          <w:tab w:val="left" w:pos="13515"/>
        </w:tabs>
        <w:ind w:firstLine="840"/>
        <w:jc w:val="both"/>
      </w:pPr>
    </w:p>
    <w:p w:rsidR="00861B14" w:rsidRDefault="00861B14" w:rsidP="00861B14">
      <w:pPr>
        <w:tabs>
          <w:tab w:val="left" w:pos="13515"/>
        </w:tabs>
        <w:ind w:firstLine="840"/>
        <w:jc w:val="both"/>
      </w:pPr>
    </w:p>
    <w:p w:rsidR="00861B14" w:rsidRPr="00190893" w:rsidRDefault="00861B14" w:rsidP="00265AF3">
      <w:pPr>
        <w:tabs>
          <w:tab w:val="left" w:pos="13515"/>
        </w:tabs>
        <w:ind w:firstLine="840"/>
        <w:jc w:val="right"/>
      </w:pPr>
      <w:r w:rsidRPr="00190893">
        <w:t>Таблица 10</w:t>
      </w:r>
    </w:p>
    <w:p w:rsidR="00861B14" w:rsidRDefault="00861B14" w:rsidP="00861B14">
      <w:pPr>
        <w:ind w:firstLine="840"/>
        <w:jc w:val="both"/>
        <w:rPr>
          <w:b/>
        </w:rPr>
      </w:pPr>
    </w:p>
    <w:p w:rsidR="00861B14" w:rsidRPr="008A5711" w:rsidRDefault="00861B14" w:rsidP="00861B14">
      <w:pPr>
        <w:jc w:val="both"/>
        <w:rPr>
          <w:b/>
        </w:rPr>
      </w:pPr>
      <w:r w:rsidRPr="008A5711">
        <w:rPr>
          <w:b/>
        </w:rPr>
        <w:t>Реализация мероприятий по обеспечению объектами социальн</w:t>
      </w:r>
      <w:r>
        <w:rPr>
          <w:b/>
        </w:rPr>
        <w:t xml:space="preserve">ой инфраструктуры </w:t>
      </w:r>
    </w:p>
    <w:tbl>
      <w:tblPr>
        <w:tblW w:w="2966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10"/>
        <w:gridCol w:w="6971"/>
        <w:gridCol w:w="1075"/>
        <w:gridCol w:w="781"/>
        <w:gridCol w:w="1095"/>
        <w:gridCol w:w="851"/>
        <w:gridCol w:w="1275"/>
        <w:gridCol w:w="1418"/>
        <w:gridCol w:w="396"/>
        <w:gridCol w:w="717"/>
        <w:gridCol w:w="304"/>
        <w:gridCol w:w="142"/>
        <w:gridCol w:w="3670"/>
        <w:gridCol w:w="3420"/>
        <w:gridCol w:w="3420"/>
        <w:gridCol w:w="3420"/>
      </w:tblGrid>
      <w:tr w:rsidR="00861B14" w:rsidRPr="008A5711" w:rsidTr="00861B14">
        <w:trPr>
          <w:cantSplit/>
          <w:trHeight w:val="236"/>
        </w:trPr>
        <w:tc>
          <w:tcPr>
            <w:tcW w:w="710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C61F14" w:rsidRDefault="00861B14" w:rsidP="00861B14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697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07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78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095" w:type="dxa"/>
            <w:tcBorders>
              <w:bottom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</w:rPr>
            </w:pPr>
            <w:r w:rsidRPr="00C61F14">
              <w:rPr>
                <w:b/>
              </w:rPr>
              <w:t>2017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</w:rPr>
            </w:pPr>
            <w:r w:rsidRPr="00C61F14">
              <w:rPr>
                <w:b/>
              </w:rPr>
              <w:t>2018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</w:rPr>
            </w:pPr>
            <w:r w:rsidRPr="00C61F14">
              <w:rPr>
                <w:b/>
              </w:rPr>
              <w:t>2019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24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</w:rPr>
            </w:pPr>
            <w:r w:rsidRPr="00C61F14">
              <w:rPr>
                <w:b/>
              </w:rPr>
              <w:t>2020</w:t>
            </w:r>
          </w:p>
        </w:tc>
        <w:tc>
          <w:tcPr>
            <w:tcW w:w="5229" w:type="dxa"/>
            <w:gridSpan w:val="5"/>
          </w:tcPr>
          <w:p w:rsidR="00861B14" w:rsidRPr="00C61F14" w:rsidRDefault="00861B14" w:rsidP="00861B14">
            <w:pPr>
              <w:jc w:val="both"/>
              <w:rPr>
                <w:b/>
              </w:rPr>
            </w:pPr>
            <w:r w:rsidRPr="00C61F14">
              <w:rPr>
                <w:b/>
              </w:rPr>
              <w:t>Показатели</w:t>
            </w:r>
          </w:p>
        </w:tc>
        <w:tc>
          <w:tcPr>
            <w:tcW w:w="3420" w:type="dxa"/>
          </w:tcPr>
          <w:p w:rsidR="00861B14" w:rsidRPr="00C61F14" w:rsidRDefault="00861B14" w:rsidP="00861B14">
            <w:pPr>
              <w:ind w:left="-108" w:right="-76"/>
              <w:jc w:val="both"/>
              <w:rPr>
                <w:b/>
              </w:rPr>
            </w:pPr>
            <w:r w:rsidRPr="00C61F14">
              <w:rPr>
                <w:b/>
              </w:rPr>
              <w:t>Един.</w:t>
            </w:r>
          </w:p>
          <w:p w:rsidR="00861B14" w:rsidRPr="00C61F14" w:rsidRDefault="00861B14" w:rsidP="00861B14">
            <w:pPr>
              <w:ind w:left="-108" w:right="-76"/>
              <w:jc w:val="both"/>
              <w:rPr>
                <w:b/>
              </w:rPr>
            </w:pPr>
            <w:proofErr w:type="spellStart"/>
            <w:r w:rsidRPr="00C61F14">
              <w:rPr>
                <w:b/>
              </w:rPr>
              <w:t>измер</w:t>
            </w:r>
            <w:proofErr w:type="spellEnd"/>
            <w:r w:rsidRPr="00C61F14">
              <w:rPr>
                <w:b/>
              </w:rPr>
              <w:t>.</w:t>
            </w:r>
          </w:p>
        </w:tc>
        <w:tc>
          <w:tcPr>
            <w:tcW w:w="3420" w:type="dxa"/>
          </w:tcPr>
          <w:p w:rsidR="00861B14" w:rsidRPr="00C61F14" w:rsidRDefault="00861B14" w:rsidP="00861B14">
            <w:pPr>
              <w:ind w:left="-108" w:right="-76"/>
              <w:jc w:val="both"/>
              <w:rPr>
                <w:b/>
              </w:rPr>
            </w:pPr>
            <w:r w:rsidRPr="00C61F14">
              <w:rPr>
                <w:b/>
              </w:rPr>
              <w:t>Всего</w:t>
            </w:r>
          </w:p>
        </w:tc>
        <w:tc>
          <w:tcPr>
            <w:tcW w:w="3420" w:type="dxa"/>
          </w:tcPr>
          <w:p w:rsidR="00861B14" w:rsidRPr="00C61F14" w:rsidRDefault="00861B14" w:rsidP="00861B14">
            <w:pPr>
              <w:jc w:val="both"/>
              <w:rPr>
                <w:b/>
              </w:rPr>
            </w:pPr>
            <w:r w:rsidRPr="00C61F14">
              <w:rPr>
                <w:b/>
              </w:rPr>
              <w:t>В том числе по годам реализации Программы</w:t>
            </w:r>
          </w:p>
        </w:tc>
      </w:tr>
      <w:tr w:rsidR="00861B14" w:rsidRPr="008A5711" w:rsidTr="00861B14">
        <w:trPr>
          <w:gridAfter w:val="4"/>
          <w:wAfter w:w="13930" w:type="dxa"/>
          <w:trHeight w:val="172"/>
        </w:trPr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C61F14" w:rsidRDefault="00861B14" w:rsidP="00861B14">
            <w:pPr>
              <w:ind w:right="-108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3</w:t>
            </w:r>
          </w:p>
        </w:tc>
        <w:tc>
          <w:tcPr>
            <w:tcW w:w="69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C61F14" w:rsidRDefault="00861B14" w:rsidP="00861B14">
            <w:pPr>
              <w:widowControl w:val="0"/>
              <w:ind w:right="-108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Строительство плоскостных спортивн</w:t>
            </w:r>
            <w:r>
              <w:rPr>
                <w:b/>
                <w:sz w:val="18"/>
              </w:rPr>
              <w:t>ых сооружений  – всего</w:t>
            </w:r>
          </w:p>
        </w:tc>
        <w:tc>
          <w:tcPr>
            <w:tcW w:w="10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C61F14" w:rsidRDefault="00861B14" w:rsidP="00861B14">
            <w:pPr>
              <w:ind w:left="-108" w:right="-76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единиц</w:t>
            </w:r>
          </w:p>
        </w:tc>
        <w:tc>
          <w:tcPr>
            <w:tcW w:w="7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396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</w:tr>
      <w:tr w:rsidR="00861B14" w:rsidRPr="008A5711" w:rsidTr="00861B14">
        <w:trPr>
          <w:gridAfter w:val="5"/>
          <w:wAfter w:w="14072" w:type="dxa"/>
          <w:cantSplit/>
          <w:trHeight w:val="95"/>
        </w:trPr>
        <w:tc>
          <w:tcPr>
            <w:tcW w:w="71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61B14" w:rsidRPr="00C61F14" w:rsidRDefault="00861B14" w:rsidP="00861B14">
            <w:pPr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6971" w:type="dxa"/>
            <w:vMerge w:val="restart"/>
            <w:tcBorders>
              <w:left w:val="nil"/>
              <w:right w:val="single" w:sz="18" w:space="0" w:color="auto"/>
            </w:tcBorders>
          </w:tcPr>
          <w:p w:rsidR="00861B14" w:rsidRPr="00C61F14" w:rsidRDefault="00861B14" w:rsidP="00861B14">
            <w:pPr>
              <w:widowControl w:val="0"/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1075" w:type="dxa"/>
            <w:tcBorders>
              <w:left w:val="nil"/>
              <w:right w:val="single" w:sz="18" w:space="0" w:color="auto"/>
            </w:tcBorders>
          </w:tcPr>
          <w:p w:rsidR="00861B14" w:rsidRPr="00C61F14" w:rsidRDefault="00861B14" w:rsidP="00861B14">
            <w:pPr>
              <w:ind w:left="-108" w:right="-76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кв</w:t>
            </w:r>
            <w:proofErr w:type="gramStart"/>
            <w:r w:rsidRPr="00C61F14">
              <w:rPr>
                <w:b/>
                <w:sz w:val="18"/>
              </w:rPr>
              <w:t>.м</w:t>
            </w:r>
            <w:proofErr w:type="gramEnd"/>
          </w:p>
        </w:tc>
        <w:tc>
          <w:tcPr>
            <w:tcW w:w="781" w:type="dxa"/>
            <w:tcBorders>
              <w:left w:val="nil"/>
              <w:right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1095" w:type="dxa"/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2835" w:type="dxa"/>
            <w:gridSpan w:val="4"/>
            <w:tcBorders>
              <w:right w:val="single" w:sz="24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</w:tr>
      <w:tr w:rsidR="00861B14" w:rsidRPr="008A5711" w:rsidTr="00861B14">
        <w:trPr>
          <w:gridAfter w:val="5"/>
          <w:wAfter w:w="14072" w:type="dxa"/>
          <w:cantSplit/>
          <w:trHeight w:val="225"/>
        </w:trPr>
        <w:tc>
          <w:tcPr>
            <w:tcW w:w="71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61F14" w:rsidRDefault="00861B14" w:rsidP="00861B14">
            <w:pPr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6971" w:type="dxa"/>
            <w:vMerge/>
            <w:tcBorders>
              <w:left w:val="nil"/>
              <w:right w:val="single" w:sz="18" w:space="0" w:color="auto"/>
            </w:tcBorders>
          </w:tcPr>
          <w:p w:rsidR="00861B14" w:rsidRPr="00C61F14" w:rsidRDefault="00861B14" w:rsidP="00861B14">
            <w:pPr>
              <w:widowControl w:val="0"/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1075" w:type="dxa"/>
            <w:tcBorders>
              <w:left w:val="nil"/>
              <w:right w:val="single" w:sz="18" w:space="0" w:color="auto"/>
            </w:tcBorders>
          </w:tcPr>
          <w:p w:rsidR="00861B14" w:rsidRPr="00C61F14" w:rsidRDefault="00861B14" w:rsidP="00861B14">
            <w:pPr>
              <w:ind w:left="-108" w:right="-76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млн. руб.</w:t>
            </w:r>
          </w:p>
        </w:tc>
        <w:tc>
          <w:tcPr>
            <w:tcW w:w="781" w:type="dxa"/>
            <w:tcBorders>
              <w:left w:val="nil"/>
              <w:right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1095" w:type="dxa"/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2835" w:type="dxa"/>
            <w:gridSpan w:val="4"/>
            <w:tcBorders>
              <w:right w:val="single" w:sz="24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</w:tr>
      <w:tr w:rsidR="00861B14" w:rsidRPr="008A5711" w:rsidTr="00861B14">
        <w:trPr>
          <w:gridAfter w:val="5"/>
          <w:wAfter w:w="14072" w:type="dxa"/>
          <w:cantSplit/>
          <w:trHeight w:val="180"/>
        </w:trPr>
        <w:tc>
          <w:tcPr>
            <w:tcW w:w="71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61F14" w:rsidRDefault="00861B14" w:rsidP="00861B14">
            <w:pPr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6971" w:type="dxa"/>
            <w:vMerge/>
            <w:tcBorders>
              <w:left w:val="nil"/>
              <w:right w:val="single" w:sz="18" w:space="0" w:color="auto"/>
            </w:tcBorders>
          </w:tcPr>
          <w:p w:rsidR="00861B14" w:rsidRPr="00C61F14" w:rsidRDefault="00861B14" w:rsidP="00861B14">
            <w:pPr>
              <w:widowControl w:val="0"/>
              <w:ind w:right="-108"/>
              <w:jc w:val="both"/>
              <w:rPr>
                <w:b/>
                <w:sz w:val="18"/>
              </w:rPr>
            </w:pPr>
          </w:p>
        </w:tc>
        <w:tc>
          <w:tcPr>
            <w:tcW w:w="1075" w:type="dxa"/>
            <w:tcBorders>
              <w:left w:val="nil"/>
              <w:right w:val="single" w:sz="18" w:space="0" w:color="auto"/>
            </w:tcBorders>
          </w:tcPr>
          <w:p w:rsidR="00861B14" w:rsidRPr="00C61F14" w:rsidRDefault="00861B14" w:rsidP="00861B14">
            <w:pPr>
              <w:ind w:left="-108" w:right="-76"/>
              <w:jc w:val="both"/>
              <w:rPr>
                <w:b/>
                <w:sz w:val="18"/>
              </w:rPr>
            </w:pPr>
            <w:r w:rsidRPr="00C61F14">
              <w:rPr>
                <w:b/>
                <w:sz w:val="18"/>
              </w:rPr>
              <w:t>млн. руб.</w:t>
            </w:r>
          </w:p>
        </w:tc>
        <w:tc>
          <w:tcPr>
            <w:tcW w:w="781" w:type="dxa"/>
            <w:tcBorders>
              <w:left w:val="nil"/>
              <w:right w:val="single" w:sz="18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1095" w:type="dxa"/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  <w:tc>
          <w:tcPr>
            <w:tcW w:w="2835" w:type="dxa"/>
            <w:gridSpan w:val="4"/>
            <w:tcBorders>
              <w:right w:val="single" w:sz="24" w:space="0" w:color="auto"/>
            </w:tcBorders>
          </w:tcPr>
          <w:p w:rsidR="00861B14" w:rsidRPr="00C61F14" w:rsidRDefault="00861B14" w:rsidP="00861B14">
            <w:pPr>
              <w:jc w:val="both"/>
              <w:rPr>
                <w:b/>
                <w:sz w:val="18"/>
              </w:rPr>
            </w:pPr>
          </w:p>
        </w:tc>
      </w:tr>
    </w:tbl>
    <w:p w:rsidR="00861B14" w:rsidRPr="001526E1" w:rsidRDefault="00861B14" w:rsidP="00861B14">
      <w:pPr>
        <w:jc w:val="both"/>
      </w:pPr>
      <w:r w:rsidRPr="001526E1"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861B14" w:rsidRPr="008655D6" w:rsidRDefault="00861B14" w:rsidP="00265AF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8A5711">
        <w:t>Таблица 1</w:t>
      </w:r>
      <w:r>
        <w:t>1</w:t>
      </w:r>
    </w:p>
    <w:p w:rsidR="00861B14" w:rsidRPr="00265AF3" w:rsidRDefault="00861B14" w:rsidP="00861B14">
      <w:pPr>
        <w:jc w:val="both"/>
        <w:rPr>
          <w:b/>
        </w:rPr>
      </w:pPr>
      <w:r w:rsidRPr="00265AF3">
        <w:rPr>
          <w:b/>
        </w:rPr>
        <w:t xml:space="preserve">Реализация мероприятий по обеспечению объектами инженерной инфраструктуры </w:t>
      </w:r>
    </w:p>
    <w:p w:rsidR="00861B14" w:rsidRPr="00265AF3" w:rsidRDefault="00861B14" w:rsidP="00861B14">
      <w:pPr>
        <w:ind w:firstLine="84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455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98"/>
        <w:gridCol w:w="6834"/>
        <w:gridCol w:w="1080"/>
        <w:gridCol w:w="1127"/>
        <w:gridCol w:w="709"/>
        <w:gridCol w:w="1134"/>
        <w:gridCol w:w="1129"/>
        <w:gridCol w:w="1706"/>
        <w:gridCol w:w="236"/>
      </w:tblGrid>
      <w:tr w:rsidR="00861B14" w:rsidRPr="00264912" w:rsidTr="00861B14">
        <w:trPr>
          <w:gridAfter w:val="1"/>
          <w:wAfter w:w="236" w:type="dxa"/>
          <w:cantSplit/>
          <w:trHeight w:val="236"/>
        </w:trPr>
        <w:tc>
          <w:tcPr>
            <w:tcW w:w="5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 xml:space="preserve">№ </w:t>
            </w:r>
          </w:p>
          <w:p w:rsidR="00861B14" w:rsidRPr="00264912" w:rsidRDefault="00861B14" w:rsidP="00861B14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6491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4912">
              <w:rPr>
                <w:b/>
                <w:sz w:val="24"/>
                <w:szCs w:val="24"/>
              </w:rPr>
              <w:t>/</w:t>
            </w:r>
            <w:proofErr w:type="spellStart"/>
            <w:r w:rsidRPr="0026491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Един.</w:t>
            </w:r>
          </w:p>
          <w:p w:rsidR="00861B14" w:rsidRPr="00264912" w:rsidRDefault="00861B14" w:rsidP="00861B14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proofErr w:type="spellStart"/>
            <w:r w:rsidRPr="00264912">
              <w:rPr>
                <w:b/>
                <w:sz w:val="24"/>
                <w:szCs w:val="24"/>
              </w:rPr>
              <w:t>измер</w:t>
            </w:r>
            <w:proofErr w:type="spellEnd"/>
            <w:r w:rsidRPr="002649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861B14" w:rsidRPr="00264912" w:rsidTr="00861B14">
        <w:trPr>
          <w:gridAfter w:val="1"/>
          <w:wAfter w:w="236" w:type="dxa"/>
          <w:cantSplit/>
          <w:trHeight w:val="236"/>
        </w:trPr>
        <w:tc>
          <w:tcPr>
            <w:tcW w:w="59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06" w:type="dxa"/>
            <w:tcBorders>
              <w:bottom w:val="single" w:sz="18" w:space="0" w:color="auto"/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2020</w:t>
            </w:r>
          </w:p>
        </w:tc>
      </w:tr>
      <w:tr w:rsidR="00861B14" w:rsidRPr="00264912" w:rsidTr="00861B14">
        <w:trPr>
          <w:gridAfter w:val="1"/>
          <w:wAfter w:w="236" w:type="dxa"/>
          <w:trHeight w:val="236"/>
        </w:trPr>
        <w:tc>
          <w:tcPr>
            <w:tcW w:w="59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8</w:t>
            </w:r>
          </w:p>
        </w:tc>
      </w:tr>
      <w:tr w:rsidR="00861B14" w:rsidRPr="00264912" w:rsidTr="00861B14">
        <w:trPr>
          <w:gridAfter w:val="1"/>
          <w:wAfter w:w="236" w:type="dxa"/>
          <w:cantSplit/>
          <w:trHeight w:val="165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34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 xml:space="preserve">Строительство распределительных газопроводов -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auto"/>
              <w:bottom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1B14" w:rsidRPr="00264912" w:rsidTr="00861B14">
        <w:trPr>
          <w:gridAfter w:val="1"/>
          <w:wAfter w:w="236" w:type="dxa"/>
          <w:cantSplit/>
          <w:trHeight w:val="240"/>
        </w:trPr>
        <w:tc>
          <w:tcPr>
            <w:tcW w:w="598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auto"/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1B14" w:rsidRPr="00264912" w:rsidTr="00861B14">
        <w:trPr>
          <w:gridAfter w:val="1"/>
          <w:wAfter w:w="236" w:type="dxa"/>
          <w:cantSplit/>
          <w:trHeight w:val="210"/>
        </w:trPr>
        <w:tc>
          <w:tcPr>
            <w:tcW w:w="59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1.1</w:t>
            </w:r>
          </w:p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B14" w:rsidRPr="00264912" w:rsidRDefault="00861B14" w:rsidP="00861B14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Громковское сельское поселение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76"/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км</w:t>
            </w:r>
          </w:p>
        </w:tc>
        <w:tc>
          <w:tcPr>
            <w:tcW w:w="1127" w:type="dxa"/>
            <w:tcBorders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1B14" w:rsidRPr="00264912" w:rsidTr="00861B14">
        <w:trPr>
          <w:gridAfter w:val="1"/>
          <w:wAfter w:w="236" w:type="dxa"/>
          <w:cantSplit/>
          <w:trHeight w:val="240"/>
        </w:trPr>
        <w:tc>
          <w:tcPr>
            <w:tcW w:w="59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B14" w:rsidRPr="00264912" w:rsidRDefault="00861B14" w:rsidP="00861B14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61B14" w:rsidRPr="00264912" w:rsidRDefault="00861B14" w:rsidP="00861B14">
            <w:pPr>
              <w:ind w:left="-108" w:right="-76"/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млн. руб.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1B14" w:rsidRPr="00264912" w:rsidTr="00861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98" w:type="dxa"/>
          </w:tcPr>
          <w:p w:rsidR="00861B14" w:rsidRPr="00264912" w:rsidRDefault="00861B14" w:rsidP="00861B14">
            <w:pPr>
              <w:ind w:firstLine="840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834" w:type="dxa"/>
          </w:tcPr>
          <w:p w:rsidR="00861B14" w:rsidRPr="00264912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 xml:space="preserve">Строительство локальных сетей водоснабжения </w:t>
            </w:r>
            <w:proofErr w:type="gramStart"/>
            <w:r w:rsidRPr="00264912">
              <w:rPr>
                <w:b/>
                <w:sz w:val="24"/>
                <w:szCs w:val="24"/>
              </w:rPr>
              <w:t>-в</w:t>
            </w:r>
            <w:proofErr w:type="gramEnd"/>
            <w:r w:rsidRPr="00264912">
              <w:rPr>
                <w:b/>
                <w:sz w:val="24"/>
                <w:szCs w:val="24"/>
              </w:rPr>
              <w:t xml:space="preserve">сего </w:t>
            </w:r>
          </w:p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61B14" w:rsidRPr="00264912" w:rsidRDefault="00861B14" w:rsidP="00861B14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61B14" w:rsidRPr="00264912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1B14" w:rsidRPr="00264912" w:rsidTr="00861B14">
        <w:trPr>
          <w:gridAfter w:val="1"/>
          <w:wAfter w:w="236" w:type="dxa"/>
          <w:cantSplit/>
          <w:trHeight w:val="95"/>
        </w:trPr>
        <w:tc>
          <w:tcPr>
            <w:tcW w:w="59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861B14" w:rsidRPr="00264912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2.1.1</w:t>
            </w:r>
          </w:p>
        </w:tc>
        <w:tc>
          <w:tcPr>
            <w:tcW w:w="683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861B14" w:rsidRPr="00264912" w:rsidRDefault="00861B14" w:rsidP="00861B14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  <w:r w:rsidRPr="00264912">
              <w:rPr>
                <w:b/>
                <w:sz w:val="24"/>
                <w:szCs w:val="24"/>
              </w:rPr>
              <w:t xml:space="preserve"> Громковское сельское поселение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64912">
              <w:rPr>
                <w:b/>
                <w:i/>
                <w:sz w:val="24"/>
                <w:szCs w:val="24"/>
              </w:rPr>
              <w:t>млн</w:t>
            </w:r>
            <w:proofErr w:type="gramStart"/>
            <w:r w:rsidRPr="00264912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264912">
              <w:rPr>
                <w:b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1796,08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/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1796,08</w:t>
            </w:r>
          </w:p>
        </w:tc>
        <w:tc>
          <w:tcPr>
            <w:tcW w:w="1129" w:type="dxa"/>
            <w:tcBorders>
              <w:top w:val="single" w:sz="2" w:space="0" w:color="auto"/>
            </w:tcBorders>
            <w:shd w:val="clear" w:color="auto" w:fill="FFFFFF"/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auto"/>
              <w:right w:val="single" w:sz="24" w:space="0" w:color="auto"/>
            </w:tcBorders>
            <w:shd w:val="clear" w:color="auto" w:fill="FFFFFF"/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</w:tr>
      <w:tr w:rsidR="00861B14" w:rsidRPr="00264912" w:rsidTr="00861B14">
        <w:trPr>
          <w:gridAfter w:val="1"/>
          <w:wAfter w:w="236" w:type="dxa"/>
          <w:cantSplit/>
          <w:trHeight w:val="95"/>
        </w:trPr>
        <w:tc>
          <w:tcPr>
            <w:tcW w:w="598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3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264912">
              <w:rPr>
                <w:i/>
                <w:sz w:val="24"/>
                <w:szCs w:val="24"/>
              </w:rPr>
              <w:t>- строительство артезианских скважин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i/>
                <w:sz w:val="24"/>
                <w:szCs w:val="24"/>
              </w:rPr>
            </w:pPr>
            <w:r w:rsidRPr="00264912">
              <w:rPr>
                <w:b/>
                <w:i/>
                <w:sz w:val="24"/>
                <w:szCs w:val="24"/>
              </w:rPr>
              <w:t>ед.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auto"/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</w:tr>
      <w:tr w:rsidR="00861B14" w:rsidRPr="00264912" w:rsidTr="00861B14">
        <w:trPr>
          <w:gridAfter w:val="1"/>
          <w:wAfter w:w="236" w:type="dxa"/>
          <w:cantSplit/>
          <w:trHeight w:val="95"/>
        </w:trPr>
        <w:tc>
          <w:tcPr>
            <w:tcW w:w="598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proofErr w:type="spellStart"/>
            <w:r w:rsidRPr="00264912">
              <w:rPr>
                <w:b/>
                <w:i/>
                <w:sz w:val="24"/>
                <w:szCs w:val="24"/>
              </w:rPr>
              <w:t>млн</w:t>
            </w:r>
            <w:proofErr w:type="gramStart"/>
            <w:r w:rsidRPr="00264912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264912">
              <w:rPr>
                <w:b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auto"/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</w:tr>
      <w:tr w:rsidR="00861B14" w:rsidRPr="00264912" w:rsidTr="00861B14">
        <w:trPr>
          <w:gridAfter w:val="1"/>
          <w:wAfter w:w="236" w:type="dxa"/>
          <w:cantSplit/>
          <w:trHeight w:val="95"/>
        </w:trPr>
        <w:tc>
          <w:tcPr>
            <w:tcW w:w="598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3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264912">
              <w:rPr>
                <w:i/>
                <w:sz w:val="24"/>
                <w:szCs w:val="24"/>
              </w:rPr>
              <w:t>- строительство водонапорных башен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i/>
                <w:sz w:val="24"/>
                <w:szCs w:val="24"/>
              </w:rPr>
            </w:pPr>
            <w:r w:rsidRPr="00264912">
              <w:rPr>
                <w:b/>
                <w:i/>
                <w:sz w:val="24"/>
                <w:szCs w:val="24"/>
              </w:rPr>
              <w:t>ед.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auto"/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</w:tr>
      <w:tr w:rsidR="00861B14" w:rsidRPr="00264912" w:rsidTr="00861B14">
        <w:trPr>
          <w:gridAfter w:val="1"/>
          <w:wAfter w:w="236" w:type="dxa"/>
          <w:cantSplit/>
          <w:trHeight w:val="95"/>
        </w:trPr>
        <w:tc>
          <w:tcPr>
            <w:tcW w:w="598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proofErr w:type="spellStart"/>
            <w:r w:rsidRPr="00264912">
              <w:rPr>
                <w:b/>
                <w:i/>
                <w:sz w:val="24"/>
                <w:szCs w:val="24"/>
              </w:rPr>
              <w:t>млн</w:t>
            </w:r>
            <w:proofErr w:type="gramStart"/>
            <w:r w:rsidRPr="00264912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264912">
              <w:rPr>
                <w:b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auto"/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</w:tr>
      <w:tr w:rsidR="00861B14" w:rsidRPr="00264912" w:rsidTr="00861B14">
        <w:trPr>
          <w:gridAfter w:val="1"/>
          <w:wAfter w:w="236" w:type="dxa"/>
          <w:cantSplit/>
          <w:trHeight w:val="95"/>
        </w:trPr>
        <w:tc>
          <w:tcPr>
            <w:tcW w:w="598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3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264912">
              <w:rPr>
                <w:i/>
                <w:sz w:val="24"/>
                <w:szCs w:val="24"/>
              </w:rPr>
              <w:t>-реконструкция 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i/>
                <w:sz w:val="24"/>
                <w:szCs w:val="24"/>
              </w:rPr>
            </w:pPr>
            <w:r w:rsidRPr="00264912">
              <w:rPr>
                <w:b/>
                <w:i/>
                <w:sz w:val="24"/>
                <w:szCs w:val="24"/>
              </w:rPr>
              <w:t>км</w:t>
            </w:r>
          </w:p>
        </w:tc>
        <w:tc>
          <w:tcPr>
            <w:tcW w:w="112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0,510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0,510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</w:tr>
      <w:tr w:rsidR="00861B14" w:rsidRPr="00264912" w:rsidTr="00861B14">
        <w:trPr>
          <w:gridAfter w:val="1"/>
          <w:wAfter w:w="236" w:type="dxa"/>
          <w:cantSplit/>
          <w:trHeight w:val="95"/>
        </w:trPr>
        <w:tc>
          <w:tcPr>
            <w:tcW w:w="598" w:type="dxa"/>
            <w:vMerge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861B14" w:rsidRPr="00264912" w:rsidRDefault="00861B14" w:rsidP="00861B14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34" w:type="dxa"/>
            <w:vMerge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861B14" w:rsidRPr="00264912" w:rsidRDefault="00861B14" w:rsidP="00861B14">
            <w:pPr>
              <w:widowControl w:val="0"/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861B14" w:rsidRPr="00264912" w:rsidRDefault="00861B14" w:rsidP="00861B14">
            <w:pPr>
              <w:ind w:left="-108" w:right="-7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64912">
              <w:rPr>
                <w:b/>
                <w:i/>
                <w:sz w:val="24"/>
                <w:szCs w:val="24"/>
              </w:rPr>
              <w:t>млн</w:t>
            </w:r>
            <w:proofErr w:type="gramStart"/>
            <w:r w:rsidRPr="00264912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264912">
              <w:rPr>
                <w:b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27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1796,0</w:t>
            </w:r>
            <w:r w:rsidRPr="0026491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  <w:r w:rsidRPr="00264912">
              <w:rPr>
                <w:sz w:val="24"/>
                <w:szCs w:val="24"/>
              </w:rPr>
              <w:t>1796,08</w:t>
            </w:r>
          </w:p>
        </w:tc>
        <w:tc>
          <w:tcPr>
            <w:tcW w:w="1129" w:type="dxa"/>
            <w:tcBorders>
              <w:top w:val="single" w:sz="2" w:space="0" w:color="auto"/>
            </w:tcBorders>
            <w:shd w:val="clear" w:color="auto" w:fill="auto"/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861B14" w:rsidRPr="00264912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</w:tr>
    </w:tbl>
    <w:p w:rsidR="00861B14" w:rsidRDefault="00861B14" w:rsidP="00861B14">
      <w:pPr>
        <w:jc w:val="both"/>
      </w:pPr>
      <w:r w:rsidRPr="00264912">
        <w:rPr>
          <w:sz w:val="24"/>
          <w:szCs w:val="24"/>
        </w:rPr>
        <w:br w:type="textWrapping" w:clear="all"/>
      </w:r>
      <w:r w:rsidRPr="001D27B8">
        <w:t xml:space="preserve"> </w:t>
      </w:r>
    </w:p>
    <w:p w:rsidR="00861B14" w:rsidRDefault="00861B14" w:rsidP="00861B14">
      <w:pPr>
        <w:jc w:val="both"/>
      </w:pPr>
    </w:p>
    <w:p w:rsidR="00265AF3" w:rsidRDefault="00265AF3" w:rsidP="00E656EB">
      <w:pPr>
        <w:jc w:val="right"/>
      </w:pPr>
    </w:p>
    <w:p w:rsidR="00861B14" w:rsidRPr="001D27B8" w:rsidRDefault="00265AF3" w:rsidP="00265AF3">
      <w:pPr>
        <w:jc w:val="right"/>
      </w:pPr>
      <w:r>
        <w:lastRenderedPageBreak/>
        <w:t xml:space="preserve">    </w:t>
      </w:r>
      <w:r w:rsidR="00861B14" w:rsidRPr="001D27B8">
        <w:t>Таблица 12</w:t>
      </w:r>
      <w:r>
        <w:t xml:space="preserve">                             </w:t>
      </w:r>
    </w:p>
    <w:p w:rsidR="00861B14" w:rsidRPr="008A5711" w:rsidRDefault="00861B14" w:rsidP="00861B14">
      <w:pPr>
        <w:ind w:firstLine="840"/>
        <w:jc w:val="both"/>
        <w:rPr>
          <w:b/>
        </w:rPr>
      </w:pPr>
      <w:r w:rsidRPr="008A5711">
        <w:rPr>
          <w:b/>
        </w:rPr>
        <w:t xml:space="preserve">Реализация проектов (мероприятий) по поощрению и популяризации достижений в развитии </w:t>
      </w:r>
      <w:r>
        <w:rPr>
          <w:b/>
        </w:rPr>
        <w:t>Громковского сельского поселения</w:t>
      </w:r>
    </w:p>
    <w:tbl>
      <w:tblPr>
        <w:tblW w:w="14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7080"/>
        <w:gridCol w:w="1080"/>
        <w:gridCol w:w="784"/>
        <w:gridCol w:w="916"/>
        <w:gridCol w:w="1240"/>
        <w:gridCol w:w="1276"/>
        <w:gridCol w:w="1828"/>
        <w:gridCol w:w="14"/>
      </w:tblGrid>
      <w:tr w:rsidR="00861B14" w:rsidRPr="008A5711" w:rsidTr="00861B14">
        <w:trPr>
          <w:gridAfter w:val="1"/>
          <w:wAfter w:w="14" w:type="dxa"/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 xml:space="preserve">№ </w:t>
            </w:r>
          </w:p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proofErr w:type="spellStart"/>
            <w:proofErr w:type="gramStart"/>
            <w:r w:rsidRPr="008A5711">
              <w:rPr>
                <w:b/>
              </w:rPr>
              <w:t>п</w:t>
            </w:r>
            <w:proofErr w:type="spellEnd"/>
            <w:proofErr w:type="gramEnd"/>
            <w:r w:rsidRPr="008A5711">
              <w:rPr>
                <w:b/>
              </w:rPr>
              <w:t>/</w:t>
            </w:r>
            <w:proofErr w:type="spellStart"/>
            <w:r w:rsidRPr="008A5711">
              <w:rPr>
                <w:b/>
              </w:rPr>
              <w:t>п</w:t>
            </w:r>
            <w:proofErr w:type="spellEnd"/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Един.</w:t>
            </w:r>
          </w:p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proofErr w:type="spellStart"/>
            <w:r w:rsidRPr="008A5711">
              <w:rPr>
                <w:b/>
              </w:rPr>
              <w:t>измер</w:t>
            </w:r>
            <w:proofErr w:type="spellEnd"/>
            <w:r w:rsidRPr="008A5711">
              <w:rPr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76"/>
              <w:jc w:val="both"/>
              <w:rPr>
                <w:b/>
              </w:rPr>
            </w:pPr>
            <w:r w:rsidRPr="008A5711">
              <w:rPr>
                <w:b/>
              </w:rPr>
              <w:t>Всего</w:t>
            </w:r>
          </w:p>
        </w:tc>
        <w:tc>
          <w:tcPr>
            <w:tcW w:w="5260" w:type="dxa"/>
            <w:gridSpan w:val="4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В том числе по годам реализации Программы</w:t>
            </w:r>
          </w:p>
        </w:tc>
      </w:tr>
      <w:tr w:rsidR="00861B14" w:rsidRPr="008A5711" w:rsidTr="00861B14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</w:pPr>
          </w:p>
        </w:tc>
        <w:tc>
          <w:tcPr>
            <w:tcW w:w="916" w:type="dxa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2017</w:t>
            </w: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2018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2019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2020</w:t>
            </w:r>
          </w:p>
        </w:tc>
      </w:tr>
      <w:tr w:rsidR="00861B14" w:rsidRPr="008A5711" w:rsidTr="00861B14">
        <w:trPr>
          <w:trHeight w:val="3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left="-108" w:right="-108"/>
              <w:jc w:val="both"/>
              <w:rPr>
                <w:b/>
              </w:rPr>
            </w:pPr>
            <w:r w:rsidRPr="008A5711">
              <w:rPr>
                <w:b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 w:rsidRPr="008A5711">
              <w:rPr>
                <w:b/>
              </w:rPr>
              <w:t>4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61B14" w:rsidRPr="008A5711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61B14" w:rsidRPr="008A5711" w:rsidTr="00861B14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1B14" w:rsidRPr="008A5711" w:rsidRDefault="00861B14" w:rsidP="00861B14">
            <w:pPr>
              <w:ind w:right="-108"/>
              <w:jc w:val="both"/>
            </w:pPr>
            <w:r w:rsidRPr="008A5711"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54757B" w:rsidRDefault="00861B14" w:rsidP="00861B14">
            <w:pPr>
              <w:ind w:right="-108"/>
              <w:jc w:val="both"/>
              <w:rPr>
                <w:b/>
              </w:rPr>
            </w:pPr>
            <w:r w:rsidRPr="0054757B">
              <w:rPr>
                <w:b/>
                <w:sz w:val="24"/>
              </w:rPr>
              <w:t>Проведение конкурсов в селе (лучшая улица, лучший дом)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412257" w:rsidRDefault="00861B14" w:rsidP="00861B14">
            <w:pPr>
              <w:ind w:left="-108" w:right="-76"/>
              <w:jc w:val="both"/>
              <w:rPr>
                <w:b/>
              </w:rPr>
            </w:pPr>
            <w:r>
              <w:rPr>
                <w:b/>
              </w:rPr>
              <w:t>тыс</w:t>
            </w:r>
            <w:r w:rsidRPr="00412257">
              <w:rPr>
                <w:b/>
              </w:rPr>
              <w:t>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916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</w:tbl>
    <w:p w:rsidR="00E656EB" w:rsidRPr="001D27B8" w:rsidRDefault="00861B14" w:rsidP="00E656EB">
      <w:pPr>
        <w:jc w:val="right"/>
      </w:pPr>
      <w:r w:rsidRPr="008A5711">
        <w:rPr>
          <w:b/>
        </w:rPr>
        <w:t xml:space="preserve">                                                                     </w:t>
      </w:r>
      <w:r w:rsidRPr="008A5711">
        <w:t xml:space="preserve">                                                                                        </w:t>
      </w:r>
      <w:r w:rsidR="00E656EB">
        <w:t>Таблица 13</w:t>
      </w:r>
    </w:p>
    <w:p w:rsidR="00861B14" w:rsidRDefault="00861B14" w:rsidP="00861B14">
      <w:pPr>
        <w:ind w:firstLine="840"/>
        <w:jc w:val="both"/>
      </w:pPr>
      <w:r w:rsidRPr="008A5711">
        <w:t xml:space="preserve">                              </w:t>
      </w:r>
    </w:p>
    <w:p w:rsidR="00E656EB" w:rsidRDefault="00E656EB" w:rsidP="00131EA1">
      <w:pPr>
        <w:ind w:firstLine="840"/>
        <w:jc w:val="center"/>
        <w:rPr>
          <w:b/>
        </w:rPr>
      </w:pPr>
    </w:p>
    <w:p w:rsidR="00131EA1" w:rsidRPr="008A5711" w:rsidRDefault="00131EA1" w:rsidP="00131EA1">
      <w:pPr>
        <w:ind w:firstLine="840"/>
        <w:jc w:val="center"/>
        <w:rPr>
          <w:b/>
        </w:rPr>
      </w:pPr>
      <w:r w:rsidRPr="008A5711">
        <w:rPr>
          <w:b/>
        </w:rPr>
        <w:t>Реализация проектов местных инициатив граждан, проживающих на территории</w:t>
      </w:r>
      <w:r>
        <w:rPr>
          <w:b/>
        </w:rPr>
        <w:t xml:space="preserve"> Громковского сельского</w:t>
      </w:r>
    </w:p>
    <w:p w:rsidR="00131EA1" w:rsidRDefault="00131EA1" w:rsidP="00131EA1">
      <w:pPr>
        <w:ind w:firstLine="840"/>
        <w:jc w:val="center"/>
        <w:rPr>
          <w:b/>
        </w:rPr>
      </w:pPr>
      <w:r>
        <w:rPr>
          <w:b/>
        </w:rPr>
        <w:t xml:space="preserve">поселения </w:t>
      </w:r>
    </w:p>
    <w:p w:rsidR="00131EA1" w:rsidRPr="008A5711" w:rsidRDefault="00131EA1" w:rsidP="00131EA1">
      <w:pPr>
        <w:ind w:firstLine="840"/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31EA1" w:rsidRPr="008A5711" w:rsidTr="00C90B0E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ind w:left="-108" w:right="-108"/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 xml:space="preserve">№ </w:t>
            </w:r>
          </w:p>
          <w:p w:rsidR="00131EA1" w:rsidRPr="008A5711" w:rsidRDefault="00131EA1" w:rsidP="00C90B0E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8A5711">
              <w:rPr>
                <w:b/>
                <w:sz w:val="20"/>
              </w:rPr>
              <w:t>п</w:t>
            </w:r>
            <w:proofErr w:type="spellEnd"/>
            <w:proofErr w:type="gramEnd"/>
            <w:r w:rsidRPr="008A5711">
              <w:rPr>
                <w:b/>
                <w:sz w:val="20"/>
              </w:rPr>
              <w:t>/</w:t>
            </w:r>
            <w:proofErr w:type="spellStart"/>
            <w:r w:rsidRPr="008A571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31EA1" w:rsidRPr="008A5711" w:rsidRDefault="00131EA1" w:rsidP="00C90B0E">
            <w:pPr>
              <w:ind w:left="-108" w:right="-76"/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Един.</w:t>
            </w:r>
          </w:p>
          <w:p w:rsidR="00131EA1" w:rsidRPr="008A5711" w:rsidRDefault="00131EA1" w:rsidP="00C90B0E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8A5711">
              <w:rPr>
                <w:b/>
                <w:sz w:val="20"/>
              </w:rPr>
              <w:t>измер</w:t>
            </w:r>
            <w:proofErr w:type="spellEnd"/>
            <w:r w:rsidRPr="008A5711">
              <w:rPr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31EA1" w:rsidRPr="008A5711" w:rsidRDefault="00131EA1" w:rsidP="00C90B0E">
            <w:pPr>
              <w:ind w:left="-108" w:right="-76"/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31EA1" w:rsidRPr="008A5711" w:rsidTr="00C90B0E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31EA1" w:rsidRPr="008A5711" w:rsidRDefault="00131EA1" w:rsidP="00C90B0E">
            <w:pPr>
              <w:jc w:val="both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31EA1" w:rsidRPr="008A5711" w:rsidRDefault="00131EA1" w:rsidP="00C90B0E">
            <w:pPr>
              <w:jc w:val="both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31EA1" w:rsidRPr="008A5711" w:rsidRDefault="00131EA1" w:rsidP="00C90B0E">
            <w:pPr>
              <w:jc w:val="both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31EA1" w:rsidRPr="008A5711" w:rsidRDefault="00131EA1" w:rsidP="00C90B0E">
            <w:pPr>
              <w:jc w:val="both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31EA1" w:rsidRPr="008A5711" w:rsidRDefault="00131EA1" w:rsidP="00C90B0E">
            <w:pPr>
              <w:jc w:val="both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31EA1" w:rsidRPr="008A5711" w:rsidRDefault="00131EA1" w:rsidP="00C90B0E">
            <w:pPr>
              <w:jc w:val="both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31EA1" w:rsidRPr="008A5711" w:rsidRDefault="00131EA1" w:rsidP="00C90B0E">
            <w:pPr>
              <w:jc w:val="both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2020</w:t>
            </w:r>
          </w:p>
        </w:tc>
      </w:tr>
      <w:tr w:rsidR="00131EA1" w:rsidRPr="008A5711" w:rsidTr="00C90B0E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ind w:left="-108" w:right="-108"/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31EA1" w:rsidRPr="008A5711" w:rsidRDefault="00131EA1" w:rsidP="00C90B0E">
            <w:pPr>
              <w:jc w:val="center"/>
              <w:rPr>
                <w:b/>
                <w:sz w:val="20"/>
              </w:rPr>
            </w:pPr>
            <w:r w:rsidRPr="008A5711">
              <w:rPr>
                <w:b/>
                <w:sz w:val="20"/>
              </w:rPr>
              <w:t>11</w:t>
            </w:r>
          </w:p>
        </w:tc>
      </w:tr>
      <w:tr w:rsidR="00131EA1" w:rsidRPr="008A5711" w:rsidTr="00C90B0E">
        <w:trPr>
          <w:cantSplit/>
          <w:trHeight w:val="14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31EA1" w:rsidRPr="000C1D59" w:rsidRDefault="00131EA1" w:rsidP="00C90B0E">
            <w:pPr>
              <w:ind w:right="-108"/>
              <w:rPr>
                <w:b/>
                <w:i/>
                <w:sz w:val="20"/>
              </w:rPr>
            </w:pPr>
            <w:r w:rsidRPr="000C1D59">
              <w:rPr>
                <w:b/>
                <w:i/>
                <w:sz w:val="20"/>
              </w:rPr>
              <w:t>1</w:t>
            </w:r>
          </w:p>
        </w:tc>
        <w:tc>
          <w:tcPr>
            <w:tcW w:w="708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31EA1" w:rsidRPr="000C1D59" w:rsidRDefault="00131EA1" w:rsidP="00C90B0E">
            <w:pPr>
              <w:ind w:right="-108"/>
              <w:rPr>
                <w:b/>
                <w:i/>
                <w:sz w:val="20"/>
              </w:rPr>
            </w:pPr>
            <w:r w:rsidRPr="000C1D59">
              <w:rPr>
                <w:b/>
                <w:i/>
                <w:sz w:val="20"/>
              </w:rPr>
              <w:t>Создание и обустройство зон отдыха, спортивных и детских площадок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Pr="003718A3" w:rsidRDefault="00131EA1" w:rsidP="00C90B0E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3718A3">
              <w:rPr>
                <w:b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Pr="002D2B72" w:rsidRDefault="00E656EB" w:rsidP="00C9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31EA1" w:rsidRPr="003718A3" w:rsidRDefault="00131EA1" w:rsidP="00C90B0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31EA1" w:rsidRPr="002D2B72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31EA1" w:rsidRPr="003718A3" w:rsidRDefault="00131EA1" w:rsidP="00C90B0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31EA1" w:rsidRPr="002D2B72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31EA1" w:rsidRPr="003718A3" w:rsidRDefault="00131EA1" w:rsidP="00C90B0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31EA1" w:rsidRPr="003718A3" w:rsidRDefault="00E656EB" w:rsidP="00C90B0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31EA1" w:rsidRPr="003718A3" w:rsidRDefault="00131EA1" w:rsidP="00C90B0E">
            <w:pPr>
              <w:jc w:val="both"/>
              <w:rPr>
                <w:b/>
                <w:sz w:val="20"/>
              </w:rPr>
            </w:pPr>
          </w:p>
        </w:tc>
      </w:tr>
      <w:tr w:rsidR="00131EA1" w:rsidRPr="008A5711" w:rsidTr="00C90B0E">
        <w:trPr>
          <w:cantSplit/>
          <w:trHeight w:val="144"/>
        </w:trPr>
        <w:tc>
          <w:tcPr>
            <w:tcW w:w="72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ind w:right="-108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Pr="00956974" w:rsidRDefault="00131EA1" w:rsidP="00C90B0E">
            <w:pPr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Pr="00E02341" w:rsidRDefault="00131EA1" w:rsidP="00C90B0E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E02341">
              <w:rPr>
                <w:b/>
                <w:sz w:val="20"/>
              </w:rPr>
              <w:t>млн</w:t>
            </w:r>
            <w:proofErr w:type="gramStart"/>
            <w:r w:rsidRPr="00E02341">
              <w:rPr>
                <w:b/>
                <w:sz w:val="20"/>
              </w:rPr>
              <w:t>.р</w:t>
            </w:r>
            <w:proofErr w:type="gramEnd"/>
            <w:r w:rsidRPr="00E02341">
              <w:rPr>
                <w:b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Pr="002D2B72" w:rsidRDefault="00E656EB" w:rsidP="00C9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31EA1" w:rsidRPr="002D2B72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31EA1" w:rsidRPr="002D2B72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31EA1" w:rsidRPr="00E02341" w:rsidRDefault="00E656EB" w:rsidP="00C90B0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sz w:val="20"/>
              </w:rPr>
            </w:pPr>
          </w:p>
        </w:tc>
      </w:tr>
      <w:tr w:rsidR="00131EA1" w:rsidRPr="008A5711" w:rsidTr="00C90B0E">
        <w:trPr>
          <w:cantSplit/>
          <w:trHeight w:val="214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</w:t>
            </w:r>
            <w:r w:rsidR="00E656EB">
              <w:rPr>
                <w:sz w:val="20"/>
              </w:rPr>
              <w:t>1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31EA1" w:rsidRPr="008A5711" w:rsidRDefault="00131EA1" w:rsidP="00C90B0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Громковское сельское поселение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ind w:left="-108" w:right="-7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Pr="002D2B72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31EA1" w:rsidRPr="008A5711" w:rsidRDefault="00131EA1" w:rsidP="00C90B0E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Pr="002D2B72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Pr="003718A3" w:rsidRDefault="00131EA1" w:rsidP="00C90B0E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Pr="002D2B72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Pr="008A5711" w:rsidRDefault="00131EA1" w:rsidP="00C90B0E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Pr="008A5711" w:rsidRDefault="00131EA1" w:rsidP="00C90B0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31EA1" w:rsidRPr="008A5711" w:rsidRDefault="00131EA1" w:rsidP="00C90B0E">
            <w:pPr>
              <w:jc w:val="both"/>
              <w:rPr>
                <w:sz w:val="20"/>
              </w:rPr>
            </w:pPr>
          </w:p>
        </w:tc>
      </w:tr>
      <w:tr w:rsidR="00131EA1" w:rsidRPr="008A5711" w:rsidTr="00C90B0E">
        <w:trPr>
          <w:cantSplit/>
          <w:trHeight w:val="15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31EA1" w:rsidRPr="008A5711" w:rsidRDefault="00131EA1" w:rsidP="00C90B0E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31EA1" w:rsidRDefault="00131EA1" w:rsidP="00C90B0E">
            <w:pPr>
              <w:ind w:left="-108" w:right="-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31EA1" w:rsidRPr="002D2B72" w:rsidRDefault="00E656EB" w:rsidP="00C9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2D2B72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3718A3" w:rsidRDefault="00131EA1" w:rsidP="00C90B0E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2D2B72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092ED2" w:rsidRDefault="00E656EB" w:rsidP="00C90B0E">
            <w:pPr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</w:tr>
      <w:tr w:rsidR="00131EA1" w:rsidRPr="008A5711" w:rsidTr="00C90B0E">
        <w:trPr>
          <w:cantSplit/>
          <w:trHeight w:val="147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31EA1" w:rsidRPr="000C1D59" w:rsidRDefault="00131EA1" w:rsidP="00C90B0E">
            <w:pPr>
              <w:ind w:right="-108"/>
              <w:rPr>
                <w:b/>
                <w:i/>
                <w:sz w:val="20"/>
              </w:rPr>
            </w:pPr>
            <w:r w:rsidRPr="000C1D59">
              <w:rPr>
                <w:b/>
                <w:i/>
                <w:sz w:val="20"/>
              </w:rPr>
              <w:t>2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31EA1" w:rsidRPr="000C1D59" w:rsidRDefault="00131EA1" w:rsidP="00C90B0E">
            <w:pPr>
              <w:ind w:right="-108"/>
              <w:rPr>
                <w:b/>
                <w:i/>
                <w:sz w:val="20"/>
              </w:rPr>
            </w:pPr>
            <w:r w:rsidRPr="000C1D59">
              <w:rPr>
                <w:b/>
                <w:i/>
                <w:sz w:val="20"/>
              </w:rPr>
              <w:t>Сохранение и восстановление природных лан</w:t>
            </w:r>
            <w:r>
              <w:rPr>
                <w:b/>
                <w:i/>
                <w:sz w:val="20"/>
              </w:rPr>
              <w:t>д</w:t>
            </w:r>
            <w:r w:rsidRPr="000C1D59">
              <w:rPr>
                <w:b/>
                <w:i/>
                <w:sz w:val="20"/>
              </w:rPr>
              <w:t>шафтов, историко-культурных памятников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31EA1" w:rsidRPr="00E02341" w:rsidRDefault="00131EA1" w:rsidP="00C90B0E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E02341">
              <w:rPr>
                <w:b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2D2B72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092ED2" w:rsidRDefault="00131EA1" w:rsidP="00C90B0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</w:tr>
      <w:tr w:rsidR="00131EA1" w:rsidRPr="008A5711" w:rsidTr="00C90B0E">
        <w:trPr>
          <w:cantSplit/>
          <w:trHeight w:val="211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31EA1" w:rsidRPr="008A5711" w:rsidRDefault="00131EA1" w:rsidP="00C90B0E">
            <w:pPr>
              <w:ind w:right="-108"/>
              <w:rPr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31EA1" w:rsidRPr="00E02341" w:rsidRDefault="00131EA1" w:rsidP="00C90B0E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E02341">
              <w:rPr>
                <w:b/>
                <w:sz w:val="20"/>
              </w:rPr>
              <w:t>млн</w:t>
            </w:r>
            <w:proofErr w:type="gramStart"/>
            <w:r w:rsidRPr="00E02341">
              <w:rPr>
                <w:b/>
                <w:sz w:val="20"/>
              </w:rPr>
              <w:t>.р</w:t>
            </w:r>
            <w:proofErr w:type="gramEnd"/>
            <w:r w:rsidRPr="00E02341">
              <w:rPr>
                <w:b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2D2B72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</w:tr>
      <w:tr w:rsidR="00131EA1" w:rsidRPr="008A5711" w:rsidTr="00C90B0E">
        <w:trPr>
          <w:cantSplit/>
          <w:trHeight w:val="303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31EA1" w:rsidRPr="000C1D59" w:rsidRDefault="00131EA1" w:rsidP="00C90B0E">
            <w:pPr>
              <w:ind w:right="-108"/>
              <w:rPr>
                <w:sz w:val="20"/>
              </w:rPr>
            </w:pPr>
            <w:r w:rsidRPr="000C1D59">
              <w:rPr>
                <w:sz w:val="20"/>
              </w:rPr>
              <w:t>2.1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31EA1" w:rsidRPr="000C1D59" w:rsidRDefault="00E656EB" w:rsidP="00C90B0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Громковское</w:t>
            </w:r>
            <w:r w:rsidR="00131EA1" w:rsidRPr="000C1D59">
              <w:rPr>
                <w:sz w:val="20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31EA1" w:rsidRPr="008A5711" w:rsidRDefault="00131EA1" w:rsidP="00C90B0E">
            <w:pPr>
              <w:ind w:left="-108" w:right="-7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</w:tr>
      <w:tr w:rsidR="00131EA1" w:rsidRPr="008A5711" w:rsidTr="00C90B0E">
        <w:trPr>
          <w:cantSplit/>
          <w:trHeight w:val="176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Pr="000C1D59" w:rsidRDefault="00131EA1" w:rsidP="00C90B0E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Default="00131EA1" w:rsidP="00C90B0E">
            <w:pPr>
              <w:ind w:left="-108" w:right="-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31EA1" w:rsidRPr="008A5711" w:rsidRDefault="00131EA1" w:rsidP="00C90B0E">
            <w:pPr>
              <w:jc w:val="both"/>
              <w:rPr>
                <w:i/>
                <w:sz w:val="20"/>
              </w:rPr>
            </w:pPr>
          </w:p>
        </w:tc>
      </w:tr>
      <w:tr w:rsidR="00131EA1" w:rsidRPr="008A5711" w:rsidTr="00C90B0E">
        <w:trPr>
          <w:cantSplit/>
          <w:trHeight w:val="176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Pr="00E02341" w:rsidRDefault="00131EA1" w:rsidP="00C90B0E">
            <w:pPr>
              <w:ind w:right="-108"/>
              <w:rPr>
                <w:b/>
                <w:sz w:val="20"/>
              </w:rPr>
            </w:pPr>
            <w:r w:rsidRPr="00E02341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Pr="003718A3" w:rsidRDefault="00131EA1" w:rsidP="00C90B0E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3718A3">
              <w:rPr>
                <w:b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31EA1" w:rsidRDefault="00A0022B" w:rsidP="00C9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31EA1" w:rsidRPr="00E02341" w:rsidRDefault="00A0022B" w:rsidP="00C90B0E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</w:tr>
      <w:tr w:rsidR="00131EA1" w:rsidRPr="008A5711" w:rsidTr="00C90B0E">
        <w:trPr>
          <w:cantSplit/>
          <w:trHeight w:val="176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31EA1" w:rsidRPr="008A5711" w:rsidRDefault="00131EA1" w:rsidP="00C90B0E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31EA1" w:rsidRPr="00E02341" w:rsidRDefault="00131EA1" w:rsidP="00C90B0E">
            <w:pPr>
              <w:ind w:right="-108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31EA1" w:rsidRPr="00E02341" w:rsidRDefault="00131EA1" w:rsidP="00C90B0E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E02341">
              <w:rPr>
                <w:b/>
                <w:sz w:val="20"/>
              </w:rPr>
              <w:t>млн</w:t>
            </w:r>
            <w:proofErr w:type="gramStart"/>
            <w:r w:rsidRPr="00E02341">
              <w:rPr>
                <w:b/>
                <w:sz w:val="20"/>
              </w:rPr>
              <w:t>.р</w:t>
            </w:r>
            <w:proofErr w:type="gramEnd"/>
            <w:r w:rsidRPr="00E02341">
              <w:rPr>
                <w:b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31EA1" w:rsidRDefault="00A0022B" w:rsidP="00C9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131EA1" w:rsidRDefault="00131EA1" w:rsidP="00C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131EA1" w:rsidRPr="00E02341" w:rsidRDefault="00A0022B" w:rsidP="00C90B0E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31EA1" w:rsidRPr="00E02341" w:rsidRDefault="00131EA1" w:rsidP="00C90B0E">
            <w:pPr>
              <w:jc w:val="both"/>
              <w:rPr>
                <w:b/>
                <w:i/>
                <w:sz w:val="20"/>
              </w:rPr>
            </w:pPr>
          </w:p>
        </w:tc>
      </w:tr>
    </w:tbl>
    <w:p w:rsidR="00861B14" w:rsidRDefault="00861B14" w:rsidP="00861B14">
      <w:pPr>
        <w:ind w:firstLine="840"/>
        <w:jc w:val="both"/>
      </w:pPr>
    </w:p>
    <w:p w:rsidR="00861B14" w:rsidRDefault="00861B14" w:rsidP="00861B14">
      <w:pPr>
        <w:ind w:firstLine="840"/>
        <w:jc w:val="both"/>
      </w:pPr>
    </w:p>
    <w:p w:rsidR="00861B14" w:rsidRDefault="00861B14" w:rsidP="00861B14">
      <w:pPr>
        <w:ind w:firstLine="840"/>
        <w:jc w:val="both"/>
      </w:pPr>
    </w:p>
    <w:p w:rsidR="00861B14" w:rsidRDefault="00861B14" w:rsidP="00861B14">
      <w:pPr>
        <w:ind w:firstLine="840"/>
        <w:jc w:val="both"/>
      </w:pPr>
    </w:p>
    <w:p w:rsidR="00861B14" w:rsidRDefault="00861B14" w:rsidP="00861B14">
      <w:pPr>
        <w:ind w:firstLine="840"/>
        <w:jc w:val="both"/>
      </w:pPr>
    </w:p>
    <w:p w:rsidR="00861B14" w:rsidRPr="008A5711" w:rsidRDefault="00861B14" w:rsidP="00861B14">
      <w:pPr>
        <w:jc w:val="both"/>
        <w:sectPr w:rsidR="00861B14" w:rsidRPr="008A5711" w:rsidSect="00861B14">
          <w:pgSz w:w="16840" w:h="11907" w:orient="landscape" w:code="9"/>
          <w:pgMar w:top="289" w:right="1077" w:bottom="289" w:left="1134" w:header="720" w:footer="720" w:gutter="0"/>
          <w:cols w:space="708"/>
          <w:titlePg/>
          <w:docGrid w:linePitch="360"/>
        </w:sectPr>
      </w:pPr>
    </w:p>
    <w:p w:rsidR="00861B14" w:rsidRPr="00636A3E" w:rsidRDefault="00861B14" w:rsidP="00861B14">
      <w:pPr>
        <w:pStyle w:val="3"/>
        <w:tabs>
          <w:tab w:val="clear" w:pos="0"/>
        </w:tabs>
        <w:jc w:val="both"/>
        <w:rPr>
          <w:sz w:val="28"/>
        </w:rPr>
      </w:pPr>
      <w:r w:rsidRPr="00302A12">
        <w:rPr>
          <w:sz w:val="28"/>
        </w:rPr>
        <w:lastRenderedPageBreak/>
        <w:t xml:space="preserve">              </w:t>
      </w:r>
      <w:r w:rsidRPr="00636A3E">
        <w:rPr>
          <w:sz w:val="28"/>
          <w:lang w:val="en-US"/>
        </w:rPr>
        <w:t>IV</w:t>
      </w:r>
      <w:r w:rsidRPr="00636A3E">
        <w:rPr>
          <w:sz w:val="28"/>
        </w:rPr>
        <w:t>.Объемы и источники финансирования Программы</w:t>
      </w:r>
    </w:p>
    <w:p w:rsidR="00861B14" w:rsidRPr="008A5711" w:rsidRDefault="00861B14" w:rsidP="00861B14">
      <w:pPr>
        <w:autoSpaceDE w:val="0"/>
        <w:autoSpaceDN w:val="0"/>
        <w:adjustRightInd w:val="0"/>
        <w:ind w:firstLine="540"/>
        <w:jc w:val="both"/>
      </w:pPr>
    </w:p>
    <w:p w:rsidR="00861B14" w:rsidRPr="008A5711" w:rsidRDefault="00861B14" w:rsidP="00861B14">
      <w:pPr>
        <w:autoSpaceDE w:val="0"/>
        <w:autoSpaceDN w:val="0"/>
        <w:adjustRightInd w:val="0"/>
        <w:ind w:firstLine="540"/>
        <w:jc w:val="both"/>
      </w:pPr>
      <w:r w:rsidRPr="008A5711">
        <w:t>Программа реализуется за счет средст</w:t>
      </w:r>
      <w:r>
        <w:t>в федерального бюджета, бюджетов</w:t>
      </w:r>
      <w:r w:rsidRPr="008A5711">
        <w:t xml:space="preserve"> </w:t>
      </w:r>
      <w:r>
        <w:t>Волгоградской области</w:t>
      </w:r>
      <w:r w:rsidRPr="008A5711">
        <w:t xml:space="preserve">, </w:t>
      </w:r>
      <w:r>
        <w:t xml:space="preserve">Руднянского </w:t>
      </w:r>
      <w:r w:rsidRPr="008A5711">
        <w:t>района</w:t>
      </w:r>
      <w:r>
        <w:t xml:space="preserve"> и бюджета Громковского сельского поселения</w:t>
      </w:r>
      <w:r w:rsidRPr="008A5711">
        <w:t>, а также внебюджетных источников.</w:t>
      </w:r>
    </w:p>
    <w:p w:rsidR="00861B14" w:rsidRPr="00E656EB" w:rsidRDefault="00861B14" w:rsidP="00861B14">
      <w:pPr>
        <w:autoSpaceDE w:val="0"/>
        <w:autoSpaceDN w:val="0"/>
        <w:adjustRightInd w:val="0"/>
        <w:ind w:firstLine="540"/>
        <w:jc w:val="both"/>
      </w:pPr>
      <w:r w:rsidRPr="008A5711">
        <w:t>Общий объем финансир</w:t>
      </w:r>
      <w:r>
        <w:t xml:space="preserve">ования Программы </w:t>
      </w:r>
      <w:r w:rsidRPr="00E656EB">
        <w:t xml:space="preserve">составляет </w:t>
      </w:r>
      <w:r w:rsidR="00A0022B" w:rsidRPr="00A0022B">
        <w:rPr>
          <w:b/>
        </w:rPr>
        <w:t>4707,074</w:t>
      </w:r>
      <w:r w:rsidRPr="00E656EB">
        <w:t>тыс. рублей, в том числе:</w:t>
      </w:r>
    </w:p>
    <w:p w:rsidR="00861B14" w:rsidRPr="00E656EB" w:rsidRDefault="00861B14" w:rsidP="00861B14">
      <w:pPr>
        <w:autoSpaceDE w:val="0"/>
        <w:autoSpaceDN w:val="0"/>
        <w:adjustRightInd w:val="0"/>
        <w:ind w:firstLine="540"/>
        <w:jc w:val="both"/>
      </w:pPr>
      <w:r w:rsidRPr="00E656EB">
        <w:t xml:space="preserve">за счет средств федерального бюджета </w:t>
      </w:r>
      <w:r w:rsidR="00030D32">
        <w:t>–</w:t>
      </w:r>
      <w:r w:rsidRPr="00E656EB">
        <w:t xml:space="preserve"> </w:t>
      </w:r>
      <w:r w:rsidR="00030D32">
        <w:rPr>
          <w:b/>
          <w:u w:val="single"/>
        </w:rPr>
        <w:t>3701,88</w:t>
      </w:r>
      <w:r w:rsidRPr="00E656EB">
        <w:t xml:space="preserve"> тыс. рублей;</w:t>
      </w:r>
    </w:p>
    <w:p w:rsidR="00861B14" w:rsidRPr="00E656EB" w:rsidRDefault="00861B14" w:rsidP="00861B14">
      <w:pPr>
        <w:autoSpaceDE w:val="0"/>
        <w:autoSpaceDN w:val="0"/>
        <w:adjustRightInd w:val="0"/>
        <w:ind w:firstLine="540"/>
        <w:jc w:val="both"/>
      </w:pPr>
      <w:r w:rsidRPr="00E656EB">
        <w:t>за счет средств областного бюджета –  тыс. рублей;</w:t>
      </w:r>
    </w:p>
    <w:p w:rsidR="00861B14" w:rsidRPr="00E656EB" w:rsidRDefault="00861B14" w:rsidP="00861B14">
      <w:pPr>
        <w:autoSpaceDE w:val="0"/>
        <w:autoSpaceDN w:val="0"/>
        <w:adjustRightInd w:val="0"/>
        <w:ind w:firstLine="540"/>
        <w:jc w:val="both"/>
      </w:pPr>
      <w:r w:rsidRPr="00E656EB">
        <w:t>за счет средств бюджета Рудн</w:t>
      </w:r>
      <w:r w:rsidR="00030D32">
        <w:t xml:space="preserve">янского муниципального района </w:t>
      </w:r>
      <w:r w:rsidR="00030D32" w:rsidRPr="00030D32">
        <w:rPr>
          <w:b/>
        </w:rPr>
        <w:t>179,6</w:t>
      </w:r>
      <w:r w:rsidR="00A0022B">
        <w:rPr>
          <w:b/>
        </w:rPr>
        <w:t xml:space="preserve">8 </w:t>
      </w:r>
      <w:r w:rsidRPr="00030D32">
        <w:rPr>
          <w:b/>
        </w:rPr>
        <w:t>тыс</w:t>
      </w:r>
      <w:r w:rsidRPr="00E656EB">
        <w:t>. рублей;</w:t>
      </w:r>
    </w:p>
    <w:p w:rsidR="00861B14" w:rsidRPr="00E656EB" w:rsidRDefault="00861B14" w:rsidP="00861B14">
      <w:pPr>
        <w:autoSpaceDE w:val="0"/>
        <w:autoSpaceDN w:val="0"/>
        <w:adjustRightInd w:val="0"/>
        <w:ind w:firstLine="540"/>
        <w:jc w:val="both"/>
      </w:pPr>
      <w:r w:rsidRPr="00E656EB">
        <w:t xml:space="preserve">за счет средств бюджета поселения  </w:t>
      </w:r>
      <w:r w:rsidR="00030D32" w:rsidRPr="00030D32">
        <w:rPr>
          <w:b/>
        </w:rPr>
        <w:t>200,0</w:t>
      </w:r>
      <w:r w:rsidR="00030D32">
        <w:t xml:space="preserve">    </w:t>
      </w:r>
      <w:r w:rsidRPr="00E656EB">
        <w:t>тыс. рублей;</w:t>
      </w:r>
    </w:p>
    <w:p w:rsidR="00861B14" w:rsidRPr="00E656EB" w:rsidRDefault="00861B14" w:rsidP="00861B14">
      <w:pPr>
        <w:autoSpaceDE w:val="0"/>
        <w:autoSpaceDN w:val="0"/>
        <w:adjustRightInd w:val="0"/>
        <w:ind w:firstLine="540"/>
        <w:jc w:val="both"/>
      </w:pPr>
      <w:r w:rsidRPr="00E656EB">
        <w:t xml:space="preserve">за счет средств внебюджетных источников – </w:t>
      </w:r>
      <w:r w:rsidR="00030D32" w:rsidRPr="00C537FA">
        <w:rPr>
          <w:b/>
          <w:sz w:val="24"/>
          <w:szCs w:val="24"/>
        </w:rPr>
        <w:t>625,514</w:t>
      </w:r>
      <w:r w:rsidRPr="00E656EB">
        <w:t xml:space="preserve"> тыс. рублей;</w:t>
      </w:r>
    </w:p>
    <w:p w:rsidR="00861B14" w:rsidRPr="00E656EB" w:rsidRDefault="00861B14" w:rsidP="00861B14">
      <w:pPr>
        <w:autoSpaceDE w:val="0"/>
        <w:autoSpaceDN w:val="0"/>
        <w:adjustRightInd w:val="0"/>
        <w:ind w:firstLine="540"/>
        <w:jc w:val="both"/>
      </w:pPr>
    </w:p>
    <w:p w:rsidR="00861B14" w:rsidRPr="00E656EB" w:rsidRDefault="00861B14" w:rsidP="00861B14">
      <w:pPr>
        <w:autoSpaceDE w:val="0"/>
        <w:autoSpaceDN w:val="0"/>
        <w:adjustRightInd w:val="0"/>
        <w:ind w:firstLine="540"/>
        <w:jc w:val="both"/>
      </w:pPr>
      <w:r w:rsidRPr="00E656EB">
        <w:t>Объемы финансирования Программы по источникам финансирования и направлениям расходования денежных сре</w:t>
      </w:r>
      <w:proofErr w:type="gramStart"/>
      <w:r w:rsidRPr="00E656EB">
        <w:t>дств пр</w:t>
      </w:r>
      <w:proofErr w:type="gramEnd"/>
      <w:r w:rsidRPr="00E656EB">
        <w:t>иведены в таблице 14.</w:t>
      </w:r>
    </w:p>
    <w:p w:rsidR="00861B14" w:rsidRPr="008A5711" w:rsidRDefault="00861B14" w:rsidP="00861B14">
      <w:pPr>
        <w:pStyle w:val="ae"/>
        <w:sectPr w:rsidR="00861B14" w:rsidRPr="008A5711" w:rsidSect="00861B14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861B14" w:rsidRPr="008A5711" w:rsidRDefault="00861B14" w:rsidP="00861B14">
      <w:pPr>
        <w:ind w:firstLine="840"/>
        <w:jc w:val="both"/>
        <w:rPr>
          <w:b/>
        </w:rPr>
      </w:pPr>
      <w:r w:rsidRPr="008A5711">
        <w:rPr>
          <w:b/>
        </w:rPr>
        <w:lastRenderedPageBreak/>
        <w:t xml:space="preserve">                                                                 </w:t>
      </w:r>
      <w:r>
        <w:t>Таблица 14</w:t>
      </w:r>
    </w:p>
    <w:p w:rsidR="00861B14" w:rsidRPr="008A5711" w:rsidRDefault="00861B14" w:rsidP="00861B14">
      <w:pPr>
        <w:ind w:firstLine="840"/>
        <w:jc w:val="both"/>
        <w:rPr>
          <w:b/>
        </w:rPr>
      </w:pPr>
      <w:r w:rsidRPr="008A5711">
        <w:rPr>
          <w:b/>
        </w:rPr>
        <w:t xml:space="preserve">Объемы и источники финансирования мероприятий Программы </w:t>
      </w:r>
      <w:r>
        <w:rPr>
          <w:b/>
        </w:rPr>
        <w:t xml:space="preserve"> в 2017</w:t>
      </w:r>
      <w:r w:rsidRPr="008A5711">
        <w:rPr>
          <w:b/>
        </w:rPr>
        <w:t>-2020 годах</w:t>
      </w:r>
    </w:p>
    <w:p w:rsidR="00861B14" w:rsidRPr="008A5711" w:rsidRDefault="00861B14" w:rsidP="00861B14">
      <w:pPr>
        <w:ind w:firstLine="840"/>
        <w:jc w:val="both"/>
      </w:pPr>
    </w:p>
    <w:tbl>
      <w:tblPr>
        <w:tblW w:w="16302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1"/>
        <w:gridCol w:w="4178"/>
        <w:gridCol w:w="3240"/>
        <w:gridCol w:w="1371"/>
        <w:gridCol w:w="1417"/>
        <w:gridCol w:w="1418"/>
        <w:gridCol w:w="1275"/>
        <w:gridCol w:w="2552"/>
      </w:tblGrid>
      <w:tr w:rsidR="00861B14" w:rsidRPr="008A5711" w:rsidTr="00861B14">
        <w:trPr>
          <w:cantSplit/>
          <w:trHeight w:val="255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 xml:space="preserve"> № </w:t>
            </w:r>
          </w:p>
          <w:p w:rsidR="00861B14" w:rsidRPr="00C537FA" w:rsidRDefault="00861B14" w:rsidP="00861B14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537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7FA">
              <w:rPr>
                <w:b/>
                <w:sz w:val="24"/>
                <w:szCs w:val="24"/>
              </w:rPr>
              <w:t>/</w:t>
            </w:r>
            <w:proofErr w:type="spellStart"/>
            <w:r w:rsidRPr="00C537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273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</w:tr>
      <w:tr w:rsidR="00861B14" w:rsidRPr="008A5711" w:rsidTr="00861B14">
        <w:trPr>
          <w:cantSplit/>
          <w:trHeight w:val="18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33" w:type="dxa"/>
            <w:gridSpan w:val="5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Объемы финансирования (тыс. руб.)</w:t>
            </w:r>
          </w:p>
        </w:tc>
      </w:tr>
      <w:tr w:rsidR="00861B14" w:rsidRPr="008A5711" w:rsidTr="00861B14">
        <w:trPr>
          <w:cantSplit/>
          <w:trHeight w:val="2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861B14" w:rsidRPr="00C537FA" w:rsidRDefault="00861B14" w:rsidP="00861B14">
            <w:pPr>
              <w:ind w:left="-108" w:right="-76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В т.ч. по годам реализации Программы</w:t>
            </w:r>
          </w:p>
        </w:tc>
      </w:tr>
      <w:tr w:rsidR="00861B14" w:rsidRPr="008A5711" w:rsidTr="00861B14">
        <w:trPr>
          <w:cantSplit/>
          <w:trHeight w:val="236"/>
        </w:trPr>
        <w:tc>
          <w:tcPr>
            <w:tcW w:w="851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2020</w:t>
            </w:r>
          </w:p>
        </w:tc>
      </w:tr>
      <w:tr w:rsidR="00861B14" w:rsidRPr="008A5711" w:rsidTr="00861B14">
        <w:trPr>
          <w:trHeight w:val="236"/>
        </w:trPr>
        <w:tc>
          <w:tcPr>
            <w:tcW w:w="8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11</w:t>
            </w:r>
          </w:p>
        </w:tc>
      </w:tr>
      <w:tr w:rsidR="00861B14" w:rsidRPr="008A5711" w:rsidTr="00861B14">
        <w:trPr>
          <w:cantSplit/>
          <w:trHeight w:val="144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8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 xml:space="preserve">Строительство (приобретение) жилья для граждан, </w:t>
            </w:r>
            <w:proofErr w:type="gramStart"/>
            <w:r w:rsidRPr="00C537FA">
              <w:rPr>
                <w:b/>
                <w:sz w:val="24"/>
                <w:szCs w:val="24"/>
              </w:rPr>
              <w:t>проживающих</w:t>
            </w:r>
            <w:proofErr w:type="gramEnd"/>
            <w:r w:rsidRPr="00C537FA">
              <w:rPr>
                <w:b/>
                <w:sz w:val="24"/>
                <w:szCs w:val="24"/>
              </w:rPr>
              <w:t xml:space="preserve"> в Громковском сельском поселении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Объем финансирования – всего,</w:t>
            </w:r>
          </w:p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1B14" w:rsidRPr="008A5711" w:rsidTr="00861B14">
        <w:trPr>
          <w:cantSplit/>
          <w:trHeight w:val="9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федеральный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473331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1"/>
        </w:trPr>
        <w:tc>
          <w:tcPr>
            <w:tcW w:w="851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473331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7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муниципальный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473331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180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473331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67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78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Строительство (приобретение) жилья  в Громковском сельском поселении для молодых семей и молодых специалистов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Объем финансирования – всего,</w:t>
            </w:r>
          </w:p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A0022B" w:rsidP="00861B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2710,994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A0022B" w:rsidP="00861B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2710,994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федеральный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2085,480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2085,480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муниципальный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625,514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625,514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 xml:space="preserve">Строительство </w:t>
            </w:r>
            <w:proofErr w:type="gramStart"/>
            <w:r w:rsidRPr="00C537FA">
              <w:rPr>
                <w:b/>
                <w:sz w:val="24"/>
                <w:szCs w:val="24"/>
              </w:rPr>
              <w:t>плоскостного</w:t>
            </w:r>
            <w:proofErr w:type="gramEnd"/>
            <w:r w:rsidRPr="00C537FA">
              <w:rPr>
                <w:b/>
                <w:sz w:val="24"/>
                <w:szCs w:val="24"/>
              </w:rPr>
              <w:t xml:space="preserve"> спортивного сооружения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Объем финансирования – всего,</w:t>
            </w:r>
          </w:p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61B14" w:rsidRPr="002907B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федеральный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2907B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2907B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муниципальный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2907B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2907B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 xml:space="preserve"> -бюджет поселения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61B14" w:rsidRPr="002907B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930"/>
        </w:trPr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  <w:r w:rsidRPr="00C537FA"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 xml:space="preserve">Строительство локальной сети водоснабжения </w:t>
            </w:r>
          </w:p>
          <w:p w:rsidR="00861B14" w:rsidRPr="00C537FA" w:rsidRDefault="00861B14" w:rsidP="00861B14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Объем финансирования – всего,</w:t>
            </w:r>
          </w:p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1796,08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1796,08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458"/>
        </w:trPr>
        <w:tc>
          <w:tcPr>
            <w:tcW w:w="851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федеральный бюдже</w:t>
            </w:r>
            <w:r>
              <w:rPr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C537FA">
              <w:rPr>
                <w:b/>
                <w:sz w:val="24"/>
                <w:szCs w:val="24"/>
              </w:rPr>
              <w:t>16,4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1616,4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муниципальный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179,6</w:t>
            </w:r>
            <w:r w:rsidR="00A002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  <w:r>
              <w:rPr>
                <w:b/>
              </w:rPr>
              <w:t>179,6</w:t>
            </w:r>
            <w:r w:rsidR="00A0022B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-бюджет поселения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средства ТОС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195"/>
        </w:trPr>
        <w:tc>
          <w:tcPr>
            <w:tcW w:w="851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5</w:t>
            </w:r>
          </w:p>
        </w:tc>
        <w:tc>
          <w:tcPr>
            <w:tcW w:w="417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Строительство распределительных сетей газопровода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Объем финансирования – всего,</w:t>
            </w:r>
          </w:p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61B14" w:rsidRPr="008F164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федеральный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61B14" w:rsidRPr="008F164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61B14" w:rsidRPr="008F164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муниципальный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61B14" w:rsidRPr="008F164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61B14" w:rsidRPr="008F164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537FA">
              <w:rPr>
                <w:b/>
                <w:i/>
                <w:color w:val="000000"/>
                <w:sz w:val="24"/>
                <w:szCs w:val="24"/>
              </w:rPr>
              <w:t>-бюджет поселения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61B14" w:rsidRPr="008F164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537FA">
              <w:rPr>
                <w:b/>
                <w:i/>
                <w:color w:val="000000"/>
                <w:sz w:val="24"/>
                <w:szCs w:val="24"/>
              </w:rPr>
              <w:t>- средства ТОС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61B14" w:rsidRPr="008F164F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E656EB" w:rsidP="00861B14">
            <w:pPr>
              <w:ind w:right="-108"/>
              <w:jc w:val="both"/>
            </w:pPr>
            <w:r>
              <w:t>6</w:t>
            </w:r>
          </w:p>
          <w:p w:rsidR="00861B14" w:rsidRPr="00C537FA" w:rsidRDefault="00861B14" w:rsidP="00861B14">
            <w:pPr>
              <w:ind w:right="-108"/>
              <w:jc w:val="both"/>
            </w:pPr>
          </w:p>
          <w:p w:rsidR="00861B14" w:rsidRPr="00C537FA" w:rsidRDefault="00861B14" w:rsidP="00861B14">
            <w:pPr>
              <w:ind w:right="-108"/>
              <w:jc w:val="both"/>
            </w:pPr>
          </w:p>
          <w:p w:rsidR="00861B14" w:rsidRPr="00C537FA" w:rsidRDefault="00861B14" w:rsidP="00861B14">
            <w:pPr>
              <w:ind w:right="-108"/>
              <w:jc w:val="both"/>
            </w:pPr>
          </w:p>
          <w:p w:rsidR="00861B14" w:rsidRPr="00C537FA" w:rsidRDefault="00861B14" w:rsidP="00861B14">
            <w:pPr>
              <w:ind w:right="-108"/>
              <w:jc w:val="both"/>
            </w:pPr>
          </w:p>
          <w:p w:rsidR="00861B14" w:rsidRPr="00C537FA" w:rsidRDefault="00861B14" w:rsidP="00861B14">
            <w:pPr>
              <w:ind w:right="-108"/>
              <w:jc w:val="both"/>
            </w:pPr>
          </w:p>
          <w:p w:rsidR="00861B14" w:rsidRPr="00C537FA" w:rsidRDefault="00861B14" w:rsidP="00861B14">
            <w:pPr>
              <w:ind w:right="-108"/>
              <w:jc w:val="both"/>
            </w:pPr>
          </w:p>
          <w:p w:rsidR="00861B14" w:rsidRPr="00C537FA" w:rsidRDefault="00861B14" w:rsidP="00861B14">
            <w:pPr>
              <w:ind w:right="-108"/>
              <w:jc w:val="both"/>
            </w:pPr>
          </w:p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Реализация мероприятий по поощрению и популяризации достижений в развитии Громковского сельского поселения,</w:t>
            </w:r>
          </w:p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Объем финансирования – всего,</w:t>
            </w:r>
          </w:p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федеральный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муниципальный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</w:pPr>
          </w:p>
        </w:tc>
      </w:tr>
      <w:tr w:rsidR="00861B14" w:rsidRPr="008A5711" w:rsidTr="00861B14">
        <w:trPr>
          <w:cantSplit/>
          <w:trHeight w:val="296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 xml:space="preserve">- </w:t>
            </w:r>
            <w:r w:rsidRPr="00C537FA">
              <w:rPr>
                <w:b/>
                <w:i/>
                <w:sz w:val="24"/>
                <w:szCs w:val="24"/>
              </w:rPr>
              <w:t>бюджеты поселений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1B14" w:rsidRPr="00C537FA" w:rsidRDefault="00E656EB" w:rsidP="00861B14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1B14" w:rsidRPr="00C537FA">
              <w:rPr>
                <w:sz w:val="24"/>
                <w:szCs w:val="24"/>
              </w:rPr>
              <w:t>.1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Проведение конкурсов в селах (лучшая улица, лучший дом</w:t>
            </w:r>
            <w:proofErr w:type="gramStart"/>
            <w:r w:rsidRPr="00C537FA">
              <w:rPr>
                <w:sz w:val="24"/>
                <w:szCs w:val="24"/>
              </w:rPr>
              <w:t>)-</w:t>
            </w:r>
            <w:proofErr w:type="gramEnd"/>
            <w:r w:rsidRPr="00C537FA">
              <w:rPr>
                <w:sz w:val="24"/>
                <w:szCs w:val="24"/>
              </w:rPr>
              <w:t>всего,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Объем финансирования – всего,</w:t>
            </w:r>
          </w:p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 xml:space="preserve"> в том числе в разрезе поселений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федеральный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муниципальный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61B14" w:rsidRPr="008C274C" w:rsidRDefault="00861B14" w:rsidP="00861B14">
            <w:pPr>
              <w:jc w:val="both"/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-бюджеты поселений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61B14" w:rsidRPr="00D75B92" w:rsidRDefault="00861B14" w:rsidP="00861B14">
            <w:pPr>
              <w:jc w:val="both"/>
              <w:rPr>
                <w:b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E656EB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78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30D32" w:rsidRPr="00030D32" w:rsidRDefault="00030D32" w:rsidP="00030D32">
            <w:pPr>
              <w:rPr>
                <w:sz w:val="24"/>
                <w:szCs w:val="24"/>
              </w:rPr>
            </w:pPr>
            <w:r w:rsidRPr="00030D32">
              <w:rPr>
                <w:sz w:val="24"/>
                <w:szCs w:val="24"/>
              </w:rPr>
              <w:t>Реализация проектов местных инициатив граждан, проживающих на территории Громковского сельского</w:t>
            </w:r>
          </w:p>
          <w:p w:rsidR="00030D32" w:rsidRPr="00030D32" w:rsidRDefault="00030D32" w:rsidP="00030D32">
            <w:pPr>
              <w:ind w:firstLine="840"/>
              <w:rPr>
                <w:sz w:val="24"/>
                <w:szCs w:val="24"/>
              </w:rPr>
            </w:pPr>
            <w:r w:rsidRPr="00030D32">
              <w:rPr>
                <w:sz w:val="24"/>
                <w:szCs w:val="24"/>
              </w:rPr>
              <w:t xml:space="preserve">поселения </w:t>
            </w:r>
          </w:p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Объем финансирования – всего,</w:t>
            </w:r>
          </w:p>
          <w:p w:rsidR="00861B14" w:rsidRPr="00C537FA" w:rsidRDefault="00861B14" w:rsidP="00861B14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030D32" w:rsidP="00861B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861B14" w:rsidRPr="00C537FA" w:rsidRDefault="00030D32" w:rsidP="00861B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61B14" w:rsidRPr="00990FD6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федеральный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990FD6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990FD6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муниципальный бюджет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030D32">
            <w:pPr>
              <w:jc w:val="both"/>
              <w:rPr>
                <w:b/>
                <w:sz w:val="18"/>
                <w:szCs w:val="18"/>
              </w:rPr>
            </w:pPr>
            <w:r w:rsidRPr="00C537FA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990FD6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61B14" w:rsidRPr="008A5711" w:rsidTr="00861B14">
        <w:trPr>
          <w:cantSplit/>
          <w:trHeight w:val="225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1B14" w:rsidRPr="00990FD6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61B14" w:rsidRPr="008A5711" w:rsidTr="00E656EB">
        <w:trPr>
          <w:cantSplit/>
          <w:trHeight w:val="234"/>
        </w:trPr>
        <w:tc>
          <w:tcPr>
            <w:tcW w:w="851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1B14" w:rsidRPr="00C537FA" w:rsidRDefault="00861B14" w:rsidP="00861B14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-бюджет поселения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61B14" w:rsidRPr="00C537FA" w:rsidRDefault="00030D32" w:rsidP="00861B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861B14" w:rsidRPr="00C537FA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861B14" w:rsidRPr="00C537FA" w:rsidRDefault="00030D32" w:rsidP="00861B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61B14" w:rsidRPr="00990FD6" w:rsidRDefault="00861B14" w:rsidP="00861B1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656EB" w:rsidRPr="008A5711" w:rsidTr="00030D32">
        <w:trPr>
          <w:cantSplit/>
          <w:trHeight w:val="870"/>
        </w:trPr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</w:pPr>
            <w:r>
              <w:t>8</w:t>
            </w:r>
          </w:p>
          <w:p w:rsidR="00E656EB" w:rsidRPr="00C537FA" w:rsidRDefault="00E656EB" w:rsidP="00C90B0E">
            <w:pPr>
              <w:ind w:right="-108"/>
              <w:jc w:val="both"/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56EB" w:rsidRPr="00030D32" w:rsidRDefault="00030D32" w:rsidP="00C90B0E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C537FA">
              <w:rPr>
                <w:b/>
                <w:sz w:val="24"/>
                <w:szCs w:val="24"/>
              </w:rPr>
              <w:t>Объем финансирования – всего,</w:t>
            </w:r>
          </w:p>
          <w:p w:rsidR="00030D32" w:rsidRPr="00C537FA" w:rsidRDefault="00E656EB" w:rsidP="00C90B0E">
            <w:pPr>
              <w:ind w:right="-108"/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56EB" w:rsidRPr="00A0022B" w:rsidRDefault="00030D32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4</w:t>
            </w:r>
            <w:r w:rsidR="00A0022B" w:rsidRPr="00A0022B">
              <w:rPr>
                <w:b/>
              </w:rPr>
              <w:t>707,074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A0022B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2710,994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030D32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1796,08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030D32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56EB" w:rsidRPr="00D75B92" w:rsidRDefault="00E656EB" w:rsidP="00C90B0E">
            <w:pPr>
              <w:jc w:val="both"/>
              <w:rPr>
                <w:b/>
              </w:rPr>
            </w:pPr>
          </w:p>
        </w:tc>
      </w:tr>
      <w:tr w:rsidR="00E656EB" w:rsidRPr="008A5711" w:rsidTr="00030D32">
        <w:trPr>
          <w:cantSplit/>
          <w:trHeight w:val="465"/>
        </w:trPr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30D32" w:rsidRDefault="00E656EB" w:rsidP="00C90B0E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федеральный бюджет</w:t>
            </w:r>
          </w:p>
          <w:p w:rsidR="00E656EB" w:rsidRPr="00030D32" w:rsidRDefault="00E656EB" w:rsidP="00030D32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56EB" w:rsidRPr="00A0022B" w:rsidRDefault="00030D32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3701,88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A0022B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2085,480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A0022B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1616,4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E656EB" w:rsidP="00C90B0E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56EB" w:rsidRPr="008C274C" w:rsidRDefault="00E656EB" w:rsidP="00C90B0E">
            <w:pPr>
              <w:jc w:val="both"/>
            </w:pPr>
          </w:p>
        </w:tc>
      </w:tr>
      <w:tr w:rsidR="00E656EB" w:rsidRPr="008A5711" w:rsidTr="00030D32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56EB" w:rsidRPr="00A0022B" w:rsidRDefault="00E656EB" w:rsidP="00C90B0E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E656EB" w:rsidP="00C90B0E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E656EB" w:rsidP="00C90B0E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E656EB" w:rsidP="00C90B0E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56EB" w:rsidRPr="008C274C" w:rsidRDefault="00E656EB" w:rsidP="00C90B0E">
            <w:pPr>
              <w:jc w:val="both"/>
            </w:pPr>
          </w:p>
        </w:tc>
      </w:tr>
      <w:tr w:rsidR="00E656EB" w:rsidRPr="008A5711" w:rsidTr="00030D32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муниципальный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56EB" w:rsidRPr="00A0022B" w:rsidRDefault="00030D32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179,6</w:t>
            </w:r>
            <w:r w:rsidR="00A0022B" w:rsidRPr="00A0022B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E656EB" w:rsidP="00C90B0E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A0022B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179,68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E656EB" w:rsidP="00C90B0E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56EB" w:rsidRPr="008C274C" w:rsidRDefault="00E656EB" w:rsidP="00C90B0E">
            <w:pPr>
              <w:jc w:val="both"/>
            </w:pPr>
          </w:p>
        </w:tc>
      </w:tr>
      <w:tr w:rsidR="00E656EB" w:rsidRPr="008A5711" w:rsidTr="00030D32">
        <w:trPr>
          <w:cantSplit/>
          <w:trHeight w:val="426"/>
        </w:trPr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C537FA">
              <w:rPr>
                <w:b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56EB" w:rsidRPr="00A0022B" w:rsidRDefault="00A0022B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625,514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A0022B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625,514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E656EB" w:rsidP="00C90B0E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E656EB" w:rsidP="00C90B0E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56EB" w:rsidRPr="008C274C" w:rsidRDefault="00E656EB" w:rsidP="00C90B0E">
            <w:pPr>
              <w:jc w:val="both"/>
            </w:pPr>
          </w:p>
        </w:tc>
      </w:tr>
      <w:tr w:rsidR="00E656EB" w:rsidRPr="008A5711" w:rsidTr="00030D32">
        <w:trPr>
          <w:cantSplit/>
          <w:trHeight w:val="263"/>
        </w:trPr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656EB" w:rsidRPr="00C537FA" w:rsidRDefault="00E656EB" w:rsidP="00C90B0E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656EB" w:rsidRPr="00C537FA" w:rsidRDefault="00E656EB" w:rsidP="00C90B0E">
            <w:pPr>
              <w:jc w:val="both"/>
              <w:rPr>
                <w:sz w:val="24"/>
                <w:szCs w:val="24"/>
              </w:rPr>
            </w:pPr>
            <w:r w:rsidRPr="00C537FA">
              <w:rPr>
                <w:sz w:val="24"/>
                <w:szCs w:val="24"/>
              </w:rPr>
              <w:t xml:space="preserve">- </w:t>
            </w:r>
            <w:r w:rsidRPr="00C537FA">
              <w:rPr>
                <w:b/>
                <w:i/>
                <w:sz w:val="24"/>
                <w:szCs w:val="24"/>
              </w:rPr>
              <w:t>бюджеты поселений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56EB" w:rsidRPr="00A0022B" w:rsidRDefault="00030D32" w:rsidP="00C90B0E">
            <w:pPr>
              <w:jc w:val="both"/>
              <w:rPr>
                <w:b/>
                <w:color w:val="000000"/>
              </w:rPr>
            </w:pPr>
            <w:r w:rsidRPr="00A0022B">
              <w:rPr>
                <w:b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E656EB" w:rsidP="00C90B0E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E656EB" w:rsidP="00C90B0E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E656EB" w:rsidRPr="00A0022B" w:rsidRDefault="00A0022B" w:rsidP="00C90B0E">
            <w:pPr>
              <w:jc w:val="both"/>
              <w:rPr>
                <w:b/>
              </w:rPr>
            </w:pPr>
            <w:r w:rsidRPr="00A0022B">
              <w:rPr>
                <w:b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656EB" w:rsidRPr="00D75B92" w:rsidRDefault="00E656EB" w:rsidP="00C90B0E">
            <w:pPr>
              <w:jc w:val="both"/>
              <w:rPr>
                <w:b/>
              </w:rPr>
            </w:pPr>
          </w:p>
        </w:tc>
      </w:tr>
    </w:tbl>
    <w:p w:rsidR="00861B14" w:rsidRPr="008A5711" w:rsidRDefault="00861B14" w:rsidP="00861B14">
      <w:pPr>
        <w:pStyle w:val="ae"/>
        <w:ind w:firstLine="720"/>
      </w:pPr>
    </w:p>
    <w:p w:rsidR="00861B14" w:rsidRPr="008A5711" w:rsidRDefault="00861B14" w:rsidP="00861B14">
      <w:pPr>
        <w:pStyle w:val="ae"/>
        <w:ind w:firstLine="720"/>
      </w:pPr>
    </w:p>
    <w:p w:rsidR="00861B14" w:rsidRPr="008A5711" w:rsidRDefault="00861B14" w:rsidP="00861B14">
      <w:pPr>
        <w:pStyle w:val="ae"/>
        <w:ind w:firstLine="720"/>
      </w:pPr>
    </w:p>
    <w:p w:rsidR="00861B14" w:rsidRPr="008A5711" w:rsidRDefault="00861B14" w:rsidP="00861B14">
      <w:pPr>
        <w:pStyle w:val="ae"/>
        <w:ind w:firstLine="720"/>
      </w:pPr>
    </w:p>
    <w:p w:rsidR="00861B14" w:rsidRPr="008A5711" w:rsidRDefault="00861B14" w:rsidP="00861B14">
      <w:pPr>
        <w:pStyle w:val="ae"/>
        <w:sectPr w:rsidR="00861B14" w:rsidRPr="008A5711" w:rsidSect="00861B14">
          <w:type w:val="oddPage"/>
          <w:pgSz w:w="16840" w:h="11907" w:orient="landscape" w:code="9"/>
          <w:pgMar w:top="340" w:right="1077" w:bottom="340" w:left="1134" w:header="720" w:footer="720" w:gutter="0"/>
          <w:cols w:space="708"/>
          <w:titlePg/>
          <w:docGrid w:linePitch="360"/>
        </w:sectPr>
      </w:pPr>
    </w:p>
    <w:p w:rsidR="00861B14" w:rsidRPr="0054757B" w:rsidRDefault="00861B14" w:rsidP="00861B14">
      <w:pPr>
        <w:numPr>
          <w:ilvl w:val="0"/>
          <w:numId w:val="17"/>
        </w:numPr>
        <w:jc w:val="both"/>
        <w:rPr>
          <w:b/>
        </w:rPr>
      </w:pPr>
      <w:r w:rsidRPr="0054757B">
        <w:rPr>
          <w:b/>
        </w:rPr>
        <w:lastRenderedPageBreak/>
        <w:t>Механизм реализации Программы</w:t>
      </w:r>
    </w:p>
    <w:p w:rsidR="00861B14" w:rsidRPr="008A5711" w:rsidRDefault="00861B14" w:rsidP="00861B14">
      <w:pPr>
        <w:jc w:val="both"/>
      </w:pPr>
      <w:r w:rsidRPr="008A5711">
        <w:t xml:space="preserve"> </w:t>
      </w:r>
    </w:p>
    <w:p w:rsidR="00861B14" w:rsidRPr="008A5711" w:rsidRDefault="00861B14" w:rsidP="00861B14">
      <w:pPr>
        <w:ind w:firstLine="709"/>
        <w:jc w:val="both"/>
      </w:pPr>
      <w:r w:rsidRPr="008A5711">
        <w:t xml:space="preserve">Муниципальным заказчиком и разработчиком Программы является Администрация </w:t>
      </w:r>
      <w:r>
        <w:t>Громковского сельского поселения</w:t>
      </w:r>
      <w:r w:rsidRPr="008A5711">
        <w:t xml:space="preserve">. </w:t>
      </w:r>
    </w:p>
    <w:p w:rsidR="00861B14" w:rsidRPr="008A5711" w:rsidRDefault="00861B14" w:rsidP="00861B14">
      <w:pPr>
        <w:ind w:firstLine="709"/>
        <w:jc w:val="both"/>
      </w:pPr>
      <w:r w:rsidRPr="008A5711">
        <w:t xml:space="preserve">Администрация </w:t>
      </w:r>
      <w:r>
        <w:t>Громковского сельского поселения</w:t>
      </w:r>
      <w:r w:rsidRPr="008A5711">
        <w:t xml:space="preserve">: </w:t>
      </w:r>
    </w:p>
    <w:p w:rsidR="00861B14" w:rsidRPr="008A5711" w:rsidRDefault="00861B14" w:rsidP="00861B14">
      <w:pPr>
        <w:ind w:firstLine="709"/>
        <w:jc w:val="both"/>
      </w:pPr>
      <w:r w:rsidRPr="008A5711"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861B14" w:rsidRPr="008A5711" w:rsidRDefault="00861B14" w:rsidP="00861B14">
      <w:pPr>
        <w:ind w:firstLine="709"/>
        <w:jc w:val="both"/>
      </w:pPr>
      <w:r w:rsidRPr="008A5711">
        <w:t xml:space="preserve">- разрабатывает и принимает на </w:t>
      </w:r>
      <w:proofErr w:type="gramStart"/>
      <w:r w:rsidRPr="008A5711">
        <w:t>уровне</w:t>
      </w:r>
      <w:proofErr w:type="gramEnd"/>
      <w:r w:rsidRPr="008A5711">
        <w:t xml:space="preserve"> муниципального образования нормативные документы, необходимые для эффективной реализации мероприятий Программы;</w:t>
      </w:r>
    </w:p>
    <w:p w:rsidR="00861B14" w:rsidRPr="008A5711" w:rsidRDefault="00861B14" w:rsidP="00861B14">
      <w:pPr>
        <w:ind w:firstLine="709"/>
        <w:jc w:val="both"/>
      </w:pPr>
      <w:r w:rsidRPr="008A5711"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861B14" w:rsidRPr="008A5711" w:rsidRDefault="00861B14" w:rsidP="00861B14">
      <w:pPr>
        <w:ind w:firstLine="708"/>
        <w:jc w:val="both"/>
      </w:pPr>
      <w:r w:rsidRPr="008A5711">
        <w:t>- вносит предложения по уточнению затрат по мероприятиям Программы на очередной финансовый год;</w:t>
      </w:r>
    </w:p>
    <w:p w:rsidR="00861B14" w:rsidRPr="008A5711" w:rsidRDefault="00861B14" w:rsidP="00861B14">
      <w:pPr>
        <w:ind w:firstLine="708"/>
        <w:jc w:val="both"/>
      </w:pPr>
      <w:r w:rsidRPr="008A5711">
        <w:t>- осуществляет подготовку информации о ходе реализации мероприятий Программы;</w:t>
      </w:r>
    </w:p>
    <w:p w:rsidR="00861B14" w:rsidRPr="008A5711" w:rsidRDefault="00861B14" w:rsidP="00861B14">
      <w:pPr>
        <w:ind w:firstLine="708"/>
        <w:jc w:val="both"/>
      </w:pPr>
      <w:r w:rsidRPr="008A5711">
        <w:t xml:space="preserve">- организует размещение на официальном </w:t>
      </w:r>
      <w:proofErr w:type="gramStart"/>
      <w:r w:rsidRPr="008A5711">
        <w:t>сайте</w:t>
      </w:r>
      <w:proofErr w:type="gramEnd"/>
      <w:r w:rsidRPr="008A5711">
        <w:t xml:space="preserve">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861B14" w:rsidRPr="008A5711" w:rsidRDefault="00861B14" w:rsidP="00861B14">
      <w:pPr>
        <w:ind w:firstLine="708"/>
        <w:jc w:val="both"/>
      </w:pPr>
      <w:r w:rsidRPr="008A5711">
        <w:t xml:space="preserve"> </w:t>
      </w:r>
    </w:p>
    <w:p w:rsidR="00861B14" w:rsidRPr="0054757B" w:rsidRDefault="00861B14" w:rsidP="00861B14">
      <w:pPr>
        <w:numPr>
          <w:ilvl w:val="0"/>
          <w:numId w:val="17"/>
        </w:numPr>
        <w:jc w:val="both"/>
        <w:rPr>
          <w:b/>
        </w:rPr>
      </w:pPr>
      <w:r w:rsidRPr="0054757B">
        <w:rPr>
          <w:b/>
        </w:rPr>
        <w:t>Оценка социально-экономической и экологической эффективности реализации Программы</w:t>
      </w:r>
    </w:p>
    <w:p w:rsidR="00861B14" w:rsidRPr="008A5711" w:rsidRDefault="00861B14" w:rsidP="00861B14">
      <w:pPr>
        <w:jc w:val="both"/>
      </w:pPr>
    </w:p>
    <w:p w:rsidR="00861B14" w:rsidRPr="008A5711" w:rsidRDefault="00861B14" w:rsidP="00861B14">
      <w:pPr>
        <w:ind w:firstLine="840"/>
        <w:jc w:val="both"/>
      </w:pPr>
      <w:r w:rsidRPr="008A5711">
        <w:t xml:space="preserve">Использование комплексного подхода к повышению уровня комфортности проживания в </w:t>
      </w:r>
      <w:r>
        <w:t>Громковском сельском поселении</w:t>
      </w:r>
      <w:r w:rsidRPr="008A5711"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861B14" w:rsidRPr="008A5711" w:rsidRDefault="00861B14" w:rsidP="00861B14">
      <w:pPr>
        <w:ind w:firstLine="840"/>
        <w:jc w:val="both"/>
      </w:pPr>
      <w:r w:rsidRPr="008A5711">
        <w:t xml:space="preserve">Программа носит социально ориентированный характер. Приоритетными направлениями ее реализации являются комплексное обустройство </w:t>
      </w:r>
      <w:r>
        <w:t>сельского поселения</w:t>
      </w:r>
      <w:r w:rsidRPr="008A5711">
        <w:t xml:space="preserve"> и содействие улучшению жилищных условий сельского населения </w:t>
      </w:r>
      <w:r>
        <w:t>поселения</w:t>
      </w:r>
      <w:r w:rsidRPr="008A5711">
        <w:t xml:space="preserve">. </w:t>
      </w:r>
    </w:p>
    <w:p w:rsidR="00861B14" w:rsidRPr="008A5711" w:rsidRDefault="00861B14" w:rsidP="00861B14">
      <w:pPr>
        <w:ind w:firstLine="840"/>
        <w:jc w:val="both"/>
      </w:pPr>
      <w:r w:rsidRPr="008A5711"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</w:t>
      </w:r>
      <w:r>
        <w:t>поселении</w:t>
      </w:r>
      <w:r w:rsidRPr="008A5711">
        <w:t>.</w:t>
      </w:r>
    </w:p>
    <w:p w:rsidR="00861B14" w:rsidRPr="008A5711" w:rsidRDefault="00861B14" w:rsidP="00861B14">
      <w:pPr>
        <w:autoSpaceDE w:val="0"/>
        <w:autoSpaceDN w:val="0"/>
        <w:adjustRightInd w:val="0"/>
        <w:ind w:firstLine="540"/>
        <w:jc w:val="both"/>
      </w:pPr>
      <w:r w:rsidRPr="008A5711"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861B14" w:rsidRDefault="00861B14" w:rsidP="00861B14">
      <w:pPr>
        <w:autoSpaceDE w:val="0"/>
        <w:autoSpaceDN w:val="0"/>
        <w:adjustRightInd w:val="0"/>
        <w:ind w:firstLine="540"/>
        <w:jc w:val="both"/>
      </w:pPr>
      <w:r>
        <w:t>Глава Громковского сельского поселения                       В.Н.Лобачев</w:t>
      </w:r>
    </w:p>
    <w:p w:rsidR="00861B14" w:rsidRPr="008A5711" w:rsidRDefault="00861B14" w:rsidP="00861B14">
      <w:pPr>
        <w:jc w:val="both"/>
        <w:rPr>
          <w:b/>
        </w:rPr>
      </w:pPr>
      <w:r w:rsidRPr="008A5711">
        <w:rPr>
          <w:b/>
        </w:rPr>
        <w:lastRenderedPageBreak/>
        <w:br/>
      </w:r>
    </w:p>
    <w:p w:rsidR="00861B14" w:rsidRDefault="00861B14" w:rsidP="00861B14">
      <w:pPr>
        <w:jc w:val="both"/>
      </w:pPr>
    </w:p>
    <w:p w:rsidR="000558CF" w:rsidRDefault="000558CF"/>
    <w:sectPr w:rsidR="000558CF" w:rsidSect="0086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3C" w:rsidRDefault="00943F3C" w:rsidP="001D53C7">
      <w:r>
        <w:separator/>
      </w:r>
    </w:p>
  </w:endnote>
  <w:endnote w:type="continuationSeparator" w:id="0">
    <w:p w:rsidR="00943F3C" w:rsidRDefault="00943F3C" w:rsidP="001D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861B14">
    <w:pPr>
      <w:pStyle w:val="a3"/>
      <w:jc w:val="right"/>
    </w:pPr>
  </w:p>
  <w:p w:rsidR="00861B14" w:rsidRDefault="00861B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6F688E">
    <w:pPr>
      <w:pStyle w:val="a3"/>
      <w:jc w:val="right"/>
    </w:pPr>
    <w:fldSimple w:instr=" PAGE   \* MERGEFORMAT ">
      <w:r w:rsidR="00265AF3">
        <w:rPr>
          <w:noProof/>
        </w:rPr>
        <w:t>12</w:t>
      </w:r>
    </w:fldSimple>
  </w:p>
  <w:p w:rsidR="00861B14" w:rsidRDefault="00861B1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Pr="00791799" w:rsidRDefault="00861B14" w:rsidP="00861B1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6F688E">
    <w:pPr>
      <w:pStyle w:val="a3"/>
      <w:jc w:val="right"/>
    </w:pPr>
    <w:fldSimple w:instr=" PAGE   \* MERGEFORMAT ">
      <w:r w:rsidR="00861B14">
        <w:rPr>
          <w:noProof/>
        </w:rPr>
        <w:t>20</w:t>
      </w:r>
    </w:fldSimple>
  </w:p>
  <w:p w:rsidR="00861B14" w:rsidRDefault="00861B14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6F68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1B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B14">
      <w:rPr>
        <w:rStyle w:val="a5"/>
        <w:noProof/>
      </w:rPr>
      <w:t>10</w:t>
    </w:r>
    <w:r>
      <w:rPr>
        <w:rStyle w:val="a5"/>
      </w:rPr>
      <w:fldChar w:fldCharType="end"/>
    </w:r>
  </w:p>
  <w:p w:rsidR="00861B14" w:rsidRDefault="00861B14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861B14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6F68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1B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B14">
      <w:rPr>
        <w:rStyle w:val="a5"/>
        <w:noProof/>
      </w:rPr>
      <w:t>10</w:t>
    </w:r>
    <w:r>
      <w:rPr>
        <w:rStyle w:val="a5"/>
      </w:rPr>
      <w:fldChar w:fldCharType="end"/>
    </w:r>
  </w:p>
  <w:p w:rsidR="00861B14" w:rsidRDefault="00861B14">
    <w:pPr>
      <w:pStyle w:val="a3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861B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3C" w:rsidRDefault="00943F3C" w:rsidP="001D53C7">
      <w:r>
        <w:separator/>
      </w:r>
    </w:p>
  </w:footnote>
  <w:footnote w:type="continuationSeparator" w:id="0">
    <w:p w:rsidR="00943F3C" w:rsidRDefault="00943F3C" w:rsidP="001D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6F68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1B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B14" w:rsidRDefault="00861B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861B14">
    <w:pPr>
      <w:pStyle w:val="a6"/>
      <w:framePr w:wrap="around" w:vAnchor="text" w:hAnchor="margin" w:xAlign="center" w:y="1"/>
      <w:rPr>
        <w:rStyle w:val="a5"/>
      </w:rPr>
    </w:pPr>
  </w:p>
  <w:p w:rsidR="00861B14" w:rsidRDefault="00861B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6F68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1B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B14">
      <w:rPr>
        <w:rStyle w:val="a5"/>
        <w:noProof/>
      </w:rPr>
      <w:t>37</w:t>
    </w:r>
    <w:r>
      <w:rPr>
        <w:rStyle w:val="a5"/>
      </w:rPr>
      <w:fldChar w:fldCharType="end"/>
    </w:r>
  </w:p>
  <w:p w:rsidR="00861B14" w:rsidRDefault="00861B1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861B14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6F68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1B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B14">
      <w:rPr>
        <w:rStyle w:val="a5"/>
        <w:noProof/>
      </w:rPr>
      <w:t>37</w:t>
    </w:r>
    <w:r>
      <w:rPr>
        <w:rStyle w:val="a5"/>
      </w:rPr>
      <w:fldChar w:fldCharType="end"/>
    </w:r>
  </w:p>
  <w:p w:rsidR="00861B14" w:rsidRDefault="00861B14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4" w:rsidRDefault="00861B14">
    <w:pPr>
      <w:pStyle w:val="a6"/>
      <w:framePr w:wrap="around" w:vAnchor="text" w:hAnchor="margin" w:xAlign="center" w:y="1"/>
      <w:rPr>
        <w:rStyle w:val="a5"/>
      </w:rPr>
    </w:pPr>
  </w:p>
  <w:p w:rsidR="00861B14" w:rsidRDefault="00861B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F145D"/>
    <w:multiLevelType w:val="multilevel"/>
    <w:tmpl w:val="AF58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8BA6EF2"/>
    <w:multiLevelType w:val="hybridMultilevel"/>
    <w:tmpl w:val="EF5EB13E"/>
    <w:lvl w:ilvl="0" w:tplc="2A7E9ED6">
      <w:start w:val="1"/>
      <w:numFmt w:val="decimal"/>
      <w:lvlText w:val="%1."/>
      <w:lvlJc w:val="left"/>
      <w:pPr>
        <w:ind w:left="235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3E56ABF"/>
    <w:multiLevelType w:val="hybridMultilevel"/>
    <w:tmpl w:val="AEA465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7F4E3A"/>
    <w:multiLevelType w:val="hybridMultilevel"/>
    <w:tmpl w:val="580ACB32"/>
    <w:lvl w:ilvl="0" w:tplc="71D47288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04C4151"/>
    <w:multiLevelType w:val="hybridMultilevel"/>
    <w:tmpl w:val="22FECD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EE04EC"/>
    <w:multiLevelType w:val="hybridMultilevel"/>
    <w:tmpl w:val="B7860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9783F"/>
    <w:multiLevelType w:val="hybridMultilevel"/>
    <w:tmpl w:val="9C1C6C8A"/>
    <w:lvl w:ilvl="0" w:tplc="1132F12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MS Reference Sans Serif" w:hAnsi="MS Reference Sans Serif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2EC51CD"/>
    <w:multiLevelType w:val="hybridMultilevel"/>
    <w:tmpl w:val="FE66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43488"/>
    <w:multiLevelType w:val="hybridMultilevel"/>
    <w:tmpl w:val="08109346"/>
    <w:lvl w:ilvl="0" w:tplc="D3F61E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DC1947"/>
    <w:multiLevelType w:val="hybridMultilevel"/>
    <w:tmpl w:val="2E9A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6F49B1"/>
    <w:multiLevelType w:val="hybridMultilevel"/>
    <w:tmpl w:val="082E1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234D4"/>
    <w:multiLevelType w:val="hybridMultilevel"/>
    <w:tmpl w:val="2FA4EF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43C15"/>
    <w:multiLevelType w:val="hybridMultilevel"/>
    <w:tmpl w:val="F75E7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A5582"/>
    <w:multiLevelType w:val="hybridMultilevel"/>
    <w:tmpl w:val="5DDAD02C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51AC6A95"/>
    <w:multiLevelType w:val="multilevel"/>
    <w:tmpl w:val="33BE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C5443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E41018"/>
    <w:multiLevelType w:val="hybridMultilevel"/>
    <w:tmpl w:val="610A59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71278"/>
    <w:multiLevelType w:val="hybridMultilevel"/>
    <w:tmpl w:val="F908548A"/>
    <w:lvl w:ilvl="0" w:tplc="CBC2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CB830">
      <w:numFmt w:val="none"/>
      <w:lvlText w:val=""/>
      <w:lvlJc w:val="left"/>
      <w:pPr>
        <w:tabs>
          <w:tab w:val="num" w:pos="360"/>
        </w:tabs>
      </w:pPr>
    </w:lvl>
    <w:lvl w:ilvl="2" w:tplc="A5B4840E">
      <w:numFmt w:val="none"/>
      <w:lvlText w:val=""/>
      <w:lvlJc w:val="left"/>
      <w:pPr>
        <w:tabs>
          <w:tab w:val="num" w:pos="360"/>
        </w:tabs>
      </w:pPr>
    </w:lvl>
    <w:lvl w:ilvl="3" w:tplc="A590F062">
      <w:numFmt w:val="none"/>
      <w:lvlText w:val=""/>
      <w:lvlJc w:val="left"/>
      <w:pPr>
        <w:tabs>
          <w:tab w:val="num" w:pos="360"/>
        </w:tabs>
      </w:pPr>
    </w:lvl>
    <w:lvl w:ilvl="4" w:tplc="70DAFFB2">
      <w:numFmt w:val="none"/>
      <w:lvlText w:val=""/>
      <w:lvlJc w:val="left"/>
      <w:pPr>
        <w:tabs>
          <w:tab w:val="num" w:pos="360"/>
        </w:tabs>
      </w:pPr>
    </w:lvl>
    <w:lvl w:ilvl="5" w:tplc="E13A0542">
      <w:numFmt w:val="none"/>
      <w:lvlText w:val=""/>
      <w:lvlJc w:val="left"/>
      <w:pPr>
        <w:tabs>
          <w:tab w:val="num" w:pos="360"/>
        </w:tabs>
      </w:pPr>
    </w:lvl>
    <w:lvl w:ilvl="6" w:tplc="1752E83E">
      <w:numFmt w:val="none"/>
      <w:lvlText w:val=""/>
      <w:lvlJc w:val="left"/>
      <w:pPr>
        <w:tabs>
          <w:tab w:val="num" w:pos="360"/>
        </w:tabs>
      </w:pPr>
    </w:lvl>
    <w:lvl w:ilvl="7" w:tplc="156AFCAC">
      <w:numFmt w:val="none"/>
      <w:lvlText w:val=""/>
      <w:lvlJc w:val="left"/>
      <w:pPr>
        <w:tabs>
          <w:tab w:val="num" w:pos="360"/>
        </w:tabs>
      </w:pPr>
    </w:lvl>
    <w:lvl w:ilvl="8" w:tplc="ED428BA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AF76416"/>
    <w:multiLevelType w:val="hybridMultilevel"/>
    <w:tmpl w:val="1DD6FA4C"/>
    <w:lvl w:ilvl="0" w:tplc="D32CFDF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EC0ECA"/>
    <w:multiLevelType w:val="hybridMultilevel"/>
    <w:tmpl w:val="5796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11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8"/>
  </w:num>
  <w:num w:numId="17">
    <w:abstractNumId w:val="32"/>
  </w:num>
  <w:num w:numId="18">
    <w:abstractNumId w:val="10"/>
  </w:num>
  <w:num w:numId="19">
    <w:abstractNumId w:val="16"/>
  </w:num>
  <w:num w:numId="20">
    <w:abstractNumId w:val="26"/>
  </w:num>
  <w:num w:numId="21">
    <w:abstractNumId w:val="19"/>
  </w:num>
  <w:num w:numId="22">
    <w:abstractNumId w:val="23"/>
  </w:num>
  <w:num w:numId="23">
    <w:abstractNumId w:val="20"/>
  </w:num>
  <w:num w:numId="24">
    <w:abstractNumId w:val="14"/>
  </w:num>
  <w:num w:numId="25">
    <w:abstractNumId w:val="30"/>
  </w:num>
  <w:num w:numId="26">
    <w:abstractNumId w:val="12"/>
  </w:num>
  <w:num w:numId="27">
    <w:abstractNumId w:val="22"/>
  </w:num>
  <w:num w:numId="28">
    <w:abstractNumId w:val="25"/>
  </w:num>
  <w:num w:numId="29">
    <w:abstractNumId w:val="13"/>
  </w:num>
  <w:num w:numId="30">
    <w:abstractNumId w:val="27"/>
  </w:num>
  <w:num w:numId="31">
    <w:abstractNumId w:val="18"/>
  </w:num>
  <w:num w:numId="32">
    <w:abstractNumId w:val="29"/>
  </w:num>
  <w:num w:numId="33">
    <w:abstractNumId w:val="24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B14"/>
    <w:rsid w:val="00030D32"/>
    <w:rsid w:val="000558CF"/>
    <w:rsid w:val="00131EA1"/>
    <w:rsid w:val="001D53C7"/>
    <w:rsid w:val="00265AF3"/>
    <w:rsid w:val="006F688E"/>
    <w:rsid w:val="00861B14"/>
    <w:rsid w:val="00943F3C"/>
    <w:rsid w:val="0095524F"/>
    <w:rsid w:val="00A0022B"/>
    <w:rsid w:val="00E656EB"/>
    <w:rsid w:val="00E9774E"/>
    <w:rsid w:val="00FE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1B14"/>
    <w:pPr>
      <w:keepNext/>
      <w:ind w:firstLine="5400"/>
      <w:jc w:val="right"/>
      <w:outlineLvl w:val="0"/>
    </w:pPr>
    <w:rPr>
      <w:szCs w:val="20"/>
    </w:rPr>
  </w:style>
  <w:style w:type="paragraph" w:styleId="20">
    <w:name w:val="heading 2"/>
    <w:basedOn w:val="a"/>
    <w:next w:val="a"/>
    <w:link w:val="21"/>
    <w:qFormat/>
    <w:rsid w:val="00861B14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61B14"/>
    <w:pPr>
      <w:keepNext/>
      <w:tabs>
        <w:tab w:val="num" w:pos="0"/>
        <w:tab w:val="num" w:pos="1125"/>
      </w:tabs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61B14"/>
    <w:pPr>
      <w:keepNext/>
      <w:numPr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61B14"/>
    <w:pPr>
      <w:keepNext/>
      <w:tabs>
        <w:tab w:val="num" w:pos="0"/>
      </w:tabs>
      <w:ind w:firstLine="360"/>
      <w:jc w:val="center"/>
      <w:outlineLvl w:val="4"/>
    </w:pPr>
    <w:rPr>
      <w:b/>
      <w:noProof/>
      <w:szCs w:val="20"/>
    </w:rPr>
  </w:style>
  <w:style w:type="paragraph" w:styleId="6">
    <w:name w:val="heading 6"/>
    <w:basedOn w:val="a"/>
    <w:next w:val="a"/>
    <w:link w:val="60"/>
    <w:qFormat/>
    <w:rsid w:val="00861B14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61B14"/>
    <w:pPr>
      <w:keepNext/>
      <w:jc w:val="both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861B14"/>
    <w:pPr>
      <w:keepNext/>
      <w:numPr>
        <w:numId w:val="4"/>
      </w:numPr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861B14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61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1B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1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1B1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1B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B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1B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1B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61B1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61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861B14"/>
  </w:style>
  <w:style w:type="paragraph" w:customStyle="1" w:styleId="ConsPlusNormal">
    <w:name w:val="ConsPlusNormal"/>
    <w:rsid w:val="00861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61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861B1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861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861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rsid w:val="00861B14"/>
    <w:rPr>
      <w:sz w:val="20"/>
      <w:szCs w:val="20"/>
    </w:rPr>
  </w:style>
  <w:style w:type="character" w:customStyle="1" w:styleId="aa">
    <w:name w:val="Тема примечания Знак"/>
    <w:basedOn w:val="a8"/>
    <w:link w:val="ab"/>
    <w:semiHidden/>
    <w:rsid w:val="00861B14"/>
    <w:rPr>
      <w:b/>
      <w:bCs/>
    </w:rPr>
  </w:style>
  <w:style w:type="paragraph" w:styleId="ab">
    <w:name w:val="annotation subject"/>
    <w:basedOn w:val="a9"/>
    <w:next w:val="a9"/>
    <w:link w:val="aa"/>
    <w:semiHidden/>
    <w:rsid w:val="00861B14"/>
    <w:rPr>
      <w:b/>
      <w:bCs/>
    </w:rPr>
  </w:style>
  <w:style w:type="character" w:customStyle="1" w:styleId="ac">
    <w:name w:val="Текст выноски Знак"/>
    <w:basedOn w:val="a0"/>
    <w:link w:val="ad"/>
    <w:semiHidden/>
    <w:rsid w:val="00861B14"/>
    <w:rPr>
      <w:rFonts w:ascii="Tahoma" w:eastAsia="Times New Roman" w:hAnsi="Tahoma" w:cs="Arial Black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861B14"/>
    <w:rPr>
      <w:rFonts w:ascii="Tahoma" w:hAnsi="Tahoma" w:cs="Arial Black"/>
      <w:sz w:val="16"/>
      <w:szCs w:val="16"/>
    </w:rPr>
  </w:style>
  <w:style w:type="paragraph" w:styleId="ae">
    <w:name w:val="Body Text Indent"/>
    <w:basedOn w:val="a"/>
    <w:link w:val="af"/>
    <w:semiHidden/>
    <w:rsid w:val="00861B14"/>
    <w:pPr>
      <w:ind w:firstLine="709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861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нак Знак"/>
    <w:rsid w:val="00861B14"/>
    <w:rPr>
      <w:noProof w:val="0"/>
      <w:sz w:val="28"/>
      <w:szCs w:val="24"/>
      <w:lang w:val="ru-RU" w:eastAsia="ru-RU" w:bidi="ar-SA"/>
    </w:rPr>
  </w:style>
  <w:style w:type="character" w:customStyle="1" w:styleId="af1">
    <w:name w:val="Основной текст Знак"/>
    <w:basedOn w:val="a0"/>
    <w:link w:val="af2"/>
    <w:semiHidden/>
    <w:rsid w:val="00861B14"/>
    <w:rPr>
      <w:rFonts w:ascii="Arial Black" w:eastAsia="Times New Roman" w:hAnsi="Arial Black" w:cs="Times New Roman"/>
      <w:b/>
      <w:sz w:val="40"/>
      <w:szCs w:val="20"/>
      <w:lang w:eastAsia="ru-RU"/>
    </w:rPr>
  </w:style>
  <w:style w:type="paragraph" w:styleId="af2">
    <w:name w:val="Body Text"/>
    <w:basedOn w:val="a"/>
    <w:link w:val="af1"/>
    <w:semiHidden/>
    <w:rsid w:val="00861B14"/>
    <w:pPr>
      <w:jc w:val="center"/>
    </w:pPr>
    <w:rPr>
      <w:rFonts w:ascii="Arial Black" w:hAnsi="Arial Black"/>
      <w:b/>
      <w:sz w:val="40"/>
      <w:szCs w:val="20"/>
    </w:rPr>
  </w:style>
  <w:style w:type="character" w:customStyle="1" w:styleId="22">
    <w:name w:val="Основной текст 2 Знак"/>
    <w:basedOn w:val="a0"/>
    <w:link w:val="23"/>
    <w:semiHidden/>
    <w:rsid w:val="00861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2"/>
    <w:semiHidden/>
    <w:rsid w:val="00861B14"/>
    <w:pPr>
      <w:spacing w:line="360" w:lineRule="auto"/>
    </w:pPr>
    <w:rPr>
      <w:szCs w:val="20"/>
    </w:rPr>
  </w:style>
  <w:style w:type="paragraph" w:styleId="2">
    <w:name w:val="List Bullet 2"/>
    <w:basedOn w:val="a"/>
    <w:autoRedefine/>
    <w:semiHidden/>
    <w:rsid w:val="00861B14"/>
    <w:pPr>
      <w:numPr>
        <w:numId w:val="3"/>
      </w:numPr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861B14"/>
    <w:pPr>
      <w:spacing w:line="360" w:lineRule="auto"/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61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rsid w:val="00861B14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861B1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861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semiHidden/>
    <w:rsid w:val="00861B14"/>
    <w:pPr>
      <w:spacing w:after="120" w:line="480" w:lineRule="auto"/>
      <w:ind w:left="283"/>
    </w:pPr>
    <w:rPr>
      <w:sz w:val="20"/>
      <w:szCs w:val="20"/>
    </w:rPr>
  </w:style>
  <w:style w:type="paragraph" w:customStyle="1" w:styleId="ConsPlusNonformat">
    <w:name w:val="ConsPlusNonformat"/>
    <w:rsid w:val="00861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861B14"/>
    <w:pPr>
      <w:spacing w:before="100" w:after="100"/>
    </w:pPr>
    <w:rPr>
      <w:sz w:val="20"/>
      <w:szCs w:val="20"/>
    </w:rPr>
  </w:style>
  <w:style w:type="character" w:styleId="af4">
    <w:name w:val="Strong"/>
    <w:qFormat/>
    <w:rsid w:val="00861B14"/>
    <w:rPr>
      <w:rFonts w:cs="Times New Roman"/>
      <w:b/>
      <w:bCs/>
    </w:rPr>
  </w:style>
  <w:style w:type="paragraph" w:customStyle="1" w:styleId="af5">
    <w:name w:val="Содержимое таблицы"/>
    <w:basedOn w:val="a"/>
    <w:rsid w:val="00861B14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11">
    <w:name w:val="Без интервала1"/>
    <w:rsid w:val="00861B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61B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861B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1DBB-EB05-4F8B-95F4-6058FDC1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31</Pages>
  <Words>5391</Words>
  <Characters>30734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2019-02-28T09:37:00Z</dcterms:created>
  <dcterms:modified xsi:type="dcterms:W3CDTF">2019-02-28T10:55:00Z</dcterms:modified>
</cp:coreProperties>
</file>